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D052" w14:textId="6FAABD4C" w:rsidR="00314263" w:rsidRPr="00AC7DF7" w:rsidRDefault="00314263" w:rsidP="00AC7DF7">
      <w:pPr>
        <w:snapToGrid w:val="0"/>
        <w:spacing w:line="240" w:lineRule="auto"/>
        <w:ind w:right="-686"/>
        <w:rPr>
          <w:rFonts w:cs="Arial"/>
          <w:color w:val="002060"/>
          <w:sz w:val="36"/>
          <w:szCs w:val="36"/>
        </w:rPr>
      </w:pPr>
      <w:r w:rsidRPr="00AC7DF7">
        <w:rPr>
          <w:rFonts w:cs="Arial"/>
          <w:color w:val="002060"/>
          <w:sz w:val="36"/>
          <w:szCs w:val="36"/>
        </w:rPr>
        <w:t>Administration of medications in Queensland state schools: Information for parents</w:t>
      </w:r>
      <w:r w:rsidR="00982602" w:rsidRPr="00AC7DF7">
        <w:rPr>
          <w:rFonts w:cs="Arial"/>
          <w:color w:val="002060"/>
          <w:sz w:val="36"/>
          <w:szCs w:val="36"/>
        </w:rPr>
        <w:t>/carers</w:t>
      </w:r>
      <w:r w:rsidRPr="00AC7DF7">
        <w:rPr>
          <w:rFonts w:cs="Arial"/>
          <w:color w:val="002060"/>
          <w:sz w:val="36"/>
          <w:szCs w:val="36"/>
        </w:rPr>
        <w:t xml:space="preserve"> and </w:t>
      </w:r>
      <w:r w:rsidR="000F3FDB" w:rsidRPr="00AC7DF7">
        <w:rPr>
          <w:rFonts w:cs="Arial"/>
          <w:color w:val="002060"/>
          <w:sz w:val="36"/>
          <w:szCs w:val="36"/>
        </w:rPr>
        <w:t xml:space="preserve">health </w:t>
      </w:r>
      <w:r w:rsidRPr="00AC7DF7">
        <w:rPr>
          <w:rFonts w:cs="Arial"/>
          <w:color w:val="002060"/>
          <w:sz w:val="36"/>
          <w:szCs w:val="36"/>
        </w:rPr>
        <w:t>practitioners</w:t>
      </w:r>
    </w:p>
    <w:p w14:paraId="15F6D42C" w14:textId="674CCCFB" w:rsidR="002D59D4" w:rsidRPr="00CC1DF7" w:rsidRDefault="00C761E5" w:rsidP="00CC1DF7">
      <w:pPr>
        <w:snapToGrid w:val="0"/>
        <w:spacing w:line="240" w:lineRule="auto"/>
        <w:ind w:right="-686"/>
        <w:rPr>
          <w:rFonts w:cs="Arial"/>
          <w:color w:val="000000"/>
          <w:sz w:val="16"/>
          <w:szCs w:val="16"/>
        </w:rPr>
      </w:pPr>
      <w:r w:rsidRPr="00C761E5">
        <w:rPr>
          <w:rFonts w:cs="Arial"/>
          <w:szCs w:val="22"/>
        </w:rPr>
        <w:t xml:space="preserve">This </w:t>
      </w:r>
      <w:r w:rsidR="00EE3FBF">
        <w:rPr>
          <w:rFonts w:cs="Arial"/>
          <w:szCs w:val="22"/>
        </w:rPr>
        <w:t>information sheet</w:t>
      </w:r>
      <w:r w:rsidRPr="00C761E5">
        <w:rPr>
          <w:rFonts w:cs="Arial"/>
          <w:szCs w:val="22"/>
        </w:rPr>
        <w:t xml:space="preserve"> provides </w:t>
      </w:r>
      <w:r w:rsidR="00EE3FBF">
        <w:rPr>
          <w:rFonts w:cs="Arial"/>
          <w:szCs w:val="22"/>
        </w:rPr>
        <w:t>advice</w:t>
      </w:r>
      <w:r w:rsidRPr="00C761E5">
        <w:rPr>
          <w:rFonts w:cs="Arial"/>
          <w:szCs w:val="22"/>
        </w:rPr>
        <w:t xml:space="preserve"> for parents/carers and th</w:t>
      </w:r>
      <w:r>
        <w:rPr>
          <w:rFonts w:cs="Arial"/>
          <w:szCs w:val="22"/>
        </w:rPr>
        <w:t>eir child’s health practitioner</w:t>
      </w:r>
      <w:r w:rsidR="00365767">
        <w:rPr>
          <w:rFonts w:cs="Arial"/>
          <w:szCs w:val="22"/>
        </w:rPr>
        <w:t>/</w:t>
      </w:r>
      <w:r>
        <w:rPr>
          <w:rFonts w:cs="Arial"/>
          <w:szCs w:val="22"/>
        </w:rPr>
        <w:t xml:space="preserve">s regarding the </w:t>
      </w:r>
      <w:r w:rsidR="00EE3FBF">
        <w:rPr>
          <w:rFonts w:cs="Arial"/>
          <w:szCs w:val="22"/>
        </w:rPr>
        <w:t>documentation</w:t>
      </w:r>
      <w:r>
        <w:rPr>
          <w:rFonts w:cs="Arial"/>
          <w:szCs w:val="22"/>
        </w:rPr>
        <w:t xml:space="preserve"> required for Queensland state schools to safely administer medication</w:t>
      </w:r>
      <w:r w:rsidR="002D59D4">
        <w:rPr>
          <w:rFonts w:cs="Arial"/>
          <w:szCs w:val="22"/>
        </w:rPr>
        <w:t xml:space="preserve"> to students while they are at school or school</w:t>
      </w:r>
      <w:r w:rsidR="00195C7C">
        <w:rPr>
          <w:rFonts w:cs="Arial"/>
          <w:szCs w:val="22"/>
        </w:rPr>
        <w:t>-</w:t>
      </w:r>
      <w:r w:rsidR="002D59D4">
        <w:rPr>
          <w:rFonts w:cs="Arial"/>
          <w:szCs w:val="22"/>
        </w:rPr>
        <w:t xml:space="preserve">related activities. </w:t>
      </w:r>
    </w:p>
    <w:p w14:paraId="4E3F0EAD" w14:textId="48B69C64" w:rsidR="0008220E" w:rsidRDefault="00224B90" w:rsidP="00314263">
      <w:pPr>
        <w:snapToGrid w:val="0"/>
        <w:spacing w:before="240" w:line="240" w:lineRule="auto"/>
        <w:ind w:right="-686"/>
        <w:jc w:val="both"/>
        <w:rPr>
          <w:rFonts w:cs="Arial"/>
          <w:szCs w:val="22"/>
        </w:rPr>
      </w:pPr>
      <w:r>
        <w:rPr>
          <w:rFonts w:cs="Arial"/>
          <w:szCs w:val="22"/>
        </w:rPr>
        <w:t>All m</w:t>
      </w:r>
      <w:r w:rsidR="00C46B68">
        <w:rPr>
          <w:rFonts w:cs="Arial"/>
          <w:szCs w:val="22"/>
        </w:rPr>
        <w:t>edication</w:t>
      </w:r>
      <w:r>
        <w:rPr>
          <w:rFonts w:cs="Arial"/>
          <w:szCs w:val="22"/>
        </w:rPr>
        <w:t>s</w:t>
      </w:r>
      <w:r w:rsidR="00C46B68">
        <w:rPr>
          <w:rFonts w:cs="Arial"/>
          <w:szCs w:val="22"/>
        </w:rPr>
        <w:t xml:space="preserve"> you provide for the school to administer to your child must be prescribed by a </w:t>
      </w:r>
      <w:r w:rsidR="00C46B68" w:rsidRPr="00386865">
        <w:t>qualified health professional</w:t>
      </w:r>
      <w:r w:rsidR="0008220E" w:rsidRPr="0008220E">
        <w:rPr>
          <w:rFonts w:cs="Arial"/>
          <w:szCs w:val="22"/>
        </w:rPr>
        <w:t xml:space="preserve"> who </w:t>
      </w:r>
      <w:r w:rsidR="0008220E">
        <w:rPr>
          <w:rFonts w:cs="Arial"/>
          <w:szCs w:val="22"/>
        </w:rPr>
        <w:t>is</w:t>
      </w:r>
      <w:r w:rsidR="0008220E" w:rsidRPr="0008220E">
        <w:rPr>
          <w:rFonts w:cs="Arial"/>
          <w:szCs w:val="22"/>
        </w:rPr>
        <w:t xml:space="preserve"> authori</w:t>
      </w:r>
      <w:r w:rsidR="0008220E">
        <w:rPr>
          <w:rFonts w:cs="Arial"/>
          <w:szCs w:val="22"/>
        </w:rPr>
        <w:t>sed</w:t>
      </w:r>
      <w:r w:rsidR="0008220E" w:rsidRPr="0008220E">
        <w:rPr>
          <w:rFonts w:cs="Arial"/>
          <w:szCs w:val="22"/>
        </w:rPr>
        <w:t xml:space="preserve"> to prescribe medications under the Health (Drugs and Poisons) Regulation 1996 (Qld) e.g. doctor, dentist, optometrist. </w:t>
      </w:r>
      <w:r w:rsidR="00C46B68">
        <w:rPr>
          <w:rFonts w:cs="Arial"/>
          <w:szCs w:val="22"/>
        </w:rPr>
        <w:t>State schools refer to these professionals as ‘prescribing health practitioners’</w:t>
      </w:r>
      <w:r w:rsidR="007C7ACB">
        <w:rPr>
          <w:rFonts w:cs="Arial"/>
          <w:szCs w:val="22"/>
        </w:rPr>
        <w:t xml:space="preserve"> (practitioners)</w:t>
      </w:r>
      <w:r w:rsidR="00C46B68">
        <w:rPr>
          <w:rFonts w:cs="Arial"/>
          <w:szCs w:val="22"/>
        </w:rPr>
        <w:t>.</w:t>
      </w:r>
    </w:p>
    <w:p w14:paraId="24961227" w14:textId="2280940E" w:rsidR="00C761E5" w:rsidRDefault="002D59D4" w:rsidP="00314263">
      <w:pPr>
        <w:snapToGrid w:val="0"/>
        <w:spacing w:before="240" w:line="240" w:lineRule="auto"/>
        <w:ind w:right="-686"/>
        <w:jc w:val="both"/>
        <w:rPr>
          <w:rFonts w:cs="Arial"/>
          <w:szCs w:val="22"/>
        </w:rPr>
      </w:pPr>
      <w:r>
        <w:rPr>
          <w:rFonts w:cs="Arial"/>
          <w:szCs w:val="22"/>
          <w:lang w:val="en-US"/>
        </w:rPr>
        <w:t xml:space="preserve">A blank </w:t>
      </w:r>
      <w:r w:rsidRPr="002D59D4">
        <w:rPr>
          <w:rFonts w:cs="Arial"/>
          <w:i/>
          <w:szCs w:val="22"/>
          <w:lang w:val="en-US"/>
        </w:rPr>
        <w:t>Medication order to administer ‘as-needed’ medication at school</w:t>
      </w:r>
      <w:r>
        <w:rPr>
          <w:rFonts w:cs="Arial"/>
          <w:szCs w:val="22"/>
          <w:lang w:val="en-US"/>
        </w:rPr>
        <w:t xml:space="preserve"> is provided </w:t>
      </w:r>
      <w:r>
        <w:rPr>
          <w:rFonts w:cs="Arial"/>
          <w:szCs w:val="22"/>
        </w:rPr>
        <w:t>on the last page.</w:t>
      </w:r>
    </w:p>
    <w:p w14:paraId="39BCB1E8" w14:textId="57ED98FE" w:rsidR="00CC1DF7" w:rsidRPr="00C761E5" w:rsidRDefault="00CC1DF7" w:rsidP="00314263">
      <w:pPr>
        <w:snapToGrid w:val="0"/>
        <w:spacing w:before="240" w:line="240" w:lineRule="auto"/>
        <w:ind w:right="-686"/>
        <w:jc w:val="both"/>
        <w:rPr>
          <w:rFonts w:cs="Arial"/>
          <w:szCs w:val="22"/>
        </w:rPr>
      </w:pPr>
      <w:r>
        <w:rPr>
          <w:rFonts w:cs="Arial"/>
          <w:szCs w:val="22"/>
        </w:rPr>
        <w:t xml:space="preserve">For further information, refer to the </w:t>
      </w:r>
      <w:hyperlink r:id="rId11" w:history="1">
        <w:r w:rsidRPr="00CC1DF7">
          <w:rPr>
            <w:rStyle w:val="Hyperlink"/>
            <w:rFonts w:cs="Arial"/>
            <w:szCs w:val="22"/>
          </w:rPr>
          <w:t>Administration of medications in schools procedure</w:t>
        </w:r>
      </w:hyperlink>
      <w:r>
        <w:rPr>
          <w:rFonts w:cs="Arial"/>
          <w:szCs w:val="22"/>
        </w:rPr>
        <w:t xml:space="preserve"> and the </w:t>
      </w:r>
      <w:hyperlink r:id="rId12" w:history="1">
        <w:r w:rsidRPr="00CC1DF7">
          <w:rPr>
            <w:rStyle w:val="Hyperlink"/>
            <w:rFonts w:cs="Arial"/>
            <w:szCs w:val="22"/>
          </w:rPr>
          <w:t>Managing student’s health support needs at school procedure</w:t>
        </w:r>
      </w:hyperlink>
      <w:r>
        <w:rPr>
          <w:rFonts w:cs="Arial"/>
          <w:szCs w:val="22"/>
        </w:rPr>
        <w:t>.</w:t>
      </w:r>
    </w:p>
    <w:p w14:paraId="1C779F0A" w14:textId="01D00680" w:rsidR="00314263" w:rsidRDefault="007202CA" w:rsidP="00314263">
      <w:pPr>
        <w:snapToGrid w:val="0"/>
        <w:spacing w:before="240" w:line="240" w:lineRule="auto"/>
        <w:ind w:right="-686"/>
        <w:jc w:val="both"/>
        <w:rPr>
          <w:rFonts w:cs="Arial"/>
          <w:b/>
          <w:color w:val="002060"/>
          <w:sz w:val="28"/>
          <w:szCs w:val="28"/>
        </w:rPr>
      </w:pPr>
      <w:r w:rsidRPr="00354F2A">
        <w:rPr>
          <w:rFonts w:cs="Arial"/>
          <w:b/>
          <w:color w:val="002060"/>
          <w:sz w:val="28"/>
          <w:szCs w:val="28"/>
        </w:rPr>
        <w:t>Information for parents/carers</w:t>
      </w:r>
      <w:r w:rsidR="005512EF" w:rsidRPr="00354F2A">
        <w:rPr>
          <w:rFonts w:cs="Arial"/>
          <w:b/>
          <w:color w:val="002060"/>
          <w:sz w:val="28"/>
          <w:szCs w:val="28"/>
          <w:lang w:val="en-US"/>
        </w:rPr>
        <w:t xml:space="preserve"> </w:t>
      </w:r>
    </w:p>
    <w:p w14:paraId="57C3CEB4" w14:textId="77777777" w:rsidR="004E77E6" w:rsidRPr="00AA0B38" w:rsidRDefault="00B77786" w:rsidP="0021693B">
      <w:pPr>
        <w:pStyle w:val="ListParagraph"/>
        <w:numPr>
          <w:ilvl w:val="0"/>
          <w:numId w:val="19"/>
        </w:numPr>
        <w:snapToGrid w:val="0"/>
        <w:spacing w:before="120" w:line="240" w:lineRule="auto"/>
        <w:jc w:val="both"/>
        <w:rPr>
          <w:rFonts w:cs="Arial"/>
          <w:b/>
          <w:i/>
          <w:color w:val="002060"/>
          <w:szCs w:val="22"/>
          <w:lang w:val="en-US"/>
        </w:rPr>
      </w:pPr>
      <w:r w:rsidRPr="00AA0B38">
        <w:rPr>
          <w:rFonts w:cs="Arial"/>
          <w:b/>
          <w:i/>
          <w:color w:val="002060"/>
          <w:szCs w:val="22"/>
          <w:lang w:val="en-US"/>
        </w:rPr>
        <w:t>F</w:t>
      </w:r>
      <w:r w:rsidR="004E77E6" w:rsidRPr="00AA0B38">
        <w:rPr>
          <w:rFonts w:cs="Arial"/>
          <w:b/>
          <w:i/>
          <w:color w:val="002060"/>
          <w:szCs w:val="22"/>
          <w:lang w:val="en-US"/>
        </w:rPr>
        <w:t xml:space="preserve">or </w:t>
      </w:r>
      <w:r w:rsidR="00B71677" w:rsidRPr="00AA0B38">
        <w:rPr>
          <w:rFonts w:cs="Arial"/>
          <w:b/>
          <w:i/>
          <w:color w:val="002060"/>
          <w:szCs w:val="22"/>
          <w:lang w:val="en-US"/>
        </w:rPr>
        <w:t xml:space="preserve">all </w:t>
      </w:r>
      <w:r w:rsidR="004E77E6" w:rsidRPr="00AA0B38">
        <w:rPr>
          <w:rFonts w:cs="Arial"/>
          <w:b/>
          <w:i/>
          <w:color w:val="002060"/>
          <w:szCs w:val="22"/>
          <w:lang w:val="en-US"/>
        </w:rPr>
        <w:t xml:space="preserve">medications </w:t>
      </w:r>
    </w:p>
    <w:p w14:paraId="0DDDACAE" w14:textId="239E7A8F" w:rsidR="00B71677" w:rsidRPr="00B71677" w:rsidRDefault="00B71677" w:rsidP="0021693B">
      <w:pPr>
        <w:snapToGrid w:val="0"/>
        <w:spacing w:before="120" w:line="240" w:lineRule="auto"/>
        <w:jc w:val="both"/>
        <w:rPr>
          <w:rFonts w:cs="Arial"/>
          <w:szCs w:val="22"/>
          <w:lang w:val="en-US"/>
        </w:rPr>
      </w:pPr>
      <w:r w:rsidRPr="00B71677">
        <w:rPr>
          <w:rFonts w:cs="Arial"/>
          <w:szCs w:val="22"/>
          <w:lang w:val="en-US"/>
        </w:rPr>
        <w:t xml:space="preserve">For medication to be administered </w:t>
      </w:r>
      <w:r w:rsidR="00E56A42">
        <w:rPr>
          <w:rFonts w:cs="Arial"/>
          <w:szCs w:val="22"/>
          <w:lang w:val="en-US"/>
        </w:rPr>
        <w:t>during</w:t>
      </w:r>
      <w:r w:rsidRPr="00B71677">
        <w:rPr>
          <w:rFonts w:cs="Arial"/>
          <w:szCs w:val="22"/>
          <w:lang w:val="en-US"/>
        </w:rPr>
        <w:t xml:space="preserve"> school </w:t>
      </w:r>
      <w:r w:rsidR="00E56A42">
        <w:rPr>
          <w:rFonts w:cs="Arial"/>
          <w:szCs w:val="22"/>
          <w:lang w:val="en-US"/>
        </w:rPr>
        <w:t xml:space="preserve">hours </w:t>
      </w:r>
      <w:r w:rsidRPr="00B71677">
        <w:rPr>
          <w:rFonts w:cs="Arial"/>
          <w:szCs w:val="22"/>
          <w:lang w:val="en-US"/>
        </w:rPr>
        <w:t>and/or during school</w:t>
      </w:r>
      <w:r w:rsidR="00195C7C">
        <w:rPr>
          <w:rFonts w:cs="Arial"/>
          <w:szCs w:val="22"/>
          <w:lang w:val="en-US"/>
        </w:rPr>
        <w:t>-</w:t>
      </w:r>
      <w:r w:rsidRPr="00B71677">
        <w:rPr>
          <w:rFonts w:cs="Arial"/>
          <w:szCs w:val="22"/>
          <w:lang w:val="en-US"/>
        </w:rPr>
        <w:t xml:space="preserve">related events, provide the school with: </w:t>
      </w:r>
    </w:p>
    <w:p w14:paraId="0C364829" w14:textId="1A92ACD2" w:rsidR="00B71677" w:rsidRPr="00B71677" w:rsidRDefault="000F3FDB" w:rsidP="00314263">
      <w:pPr>
        <w:pStyle w:val="ListParagraph"/>
        <w:numPr>
          <w:ilvl w:val="1"/>
          <w:numId w:val="21"/>
        </w:numPr>
        <w:snapToGrid w:val="0"/>
        <w:spacing w:line="240" w:lineRule="auto"/>
        <w:ind w:left="426"/>
        <w:jc w:val="both"/>
        <w:rPr>
          <w:rFonts w:cs="Arial"/>
          <w:szCs w:val="22"/>
        </w:rPr>
      </w:pPr>
      <w:r>
        <w:rPr>
          <w:rFonts w:cs="Arial"/>
          <w:szCs w:val="22"/>
          <w:lang w:val="en-US"/>
        </w:rPr>
        <w:t>a</w:t>
      </w:r>
      <w:r w:rsidR="00B71677" w:rsidRPr="00B71677">
        <w:rPr>
          <w:rFonts w:cs="Arial"/>
          <w:szCs w:val="22"/>
        </w:rPr>
        <w:t xml:space="preserve"> completed </w:t>
      </w:r>
      <w:hyperlink r:id="rId13" w:history="1">
        <w:r w:rsidR="00B71677" w:rsidRPr="00CC1DF7">
          <w:rPr>
            <w:rStyle w:val="Hyperlink"/>
            <w:rFonts w:cs="Arial"/>
            <w:szCs w:val="22"/>
          </w:rPr>
          <w:t>Consent to administer medication form</w:t>
        </w:r>
      </w:hyperlink>
      <w:r w:rsidR="00B71677" w:rsidRPr="00B71677">
        <w:rPr>
          <w:rFonts w:cs="Arial"/>
          <w:szCs w:val="22"/>
        </w:rPr>
        <w:t>.</w:t>
      </w:r>
    </w:p>
    <w:p w14:paraId="197B022C" w14:textId="21DEED2E" w:rsidR="00B71677" w:rsidRPr="00B71677" w:rsidRDefault="00B71677" w:rsidP="00314263">
      <w:pPr>
        <w:pStyle w:val="ListParagraph"/>
        <w:numPr>
          <w:ilvl w:val="1"/>
          <w:numId w:val="21"/>
        </w:numPr>
        <w:snapToGrid w:val="0"/>
        <w:spacing w:line="240" w:lineRule="auto"/>
        <w:ind w:left="426"/>
        <w:jc w:val="both"/>
        <w:rPr>
          <w:rFonts w:cs="Arial"/>
          <w:szCs w:val="22"/>
        </w:rPr>
      </w:pPr>
      <w:r w:rsidRPr="00B71677">
        <w:rPr>
          <w:rFonts w:cs="Arial"/>
          <w:szCs w:val="22"/>
        </w:rPr>
        <w:t>the medication with an attached pharmacy label</w:t>
      </w:r>
      <w:r w:rsidR="00195C7C">
        <w:rPr>
          <w:rFonts w:cs="Arial"/>
          <w:szCs w:val="22"/>
        </w:rPr>
        <w:t xml:space="preserve">, </w:t>
      </w:r>
      <w:r w:rsidRPr="00B71677">
        <w:rPr>
          <w:rFonts w:cs="Arial"/>
          <w:szCs w:val="22"/>
        </w:rPr>
        <w:t>in its original container</w:t>
      </w:r>
      <w:r w:rsidR="00195C7C">
        <w:rPr>
          <w:rFonts w:cs="Arial"/>
          <w:szCs w:val="22"/>
        </w:rPr>
        <w:t>,</w:t>
      </w:r>
      <w:r w:rsidRPr="00B71677">
        <w:rPr>
          <w:rFonts w:cs="Arial"/>
          <w:szCs w:val="22"/>
        </w:rPr>
        <w:t xml:space="preserve"> with intact packaging.</w:t>
      </w:r>
    </w:p>
    <w:p w14:paraId="1F0F0B15" w14:textId="04E8465B" w:rsidR="00B71677" w:rsidRPr="00AA0B38" w:rsidRDefault="00354F2A" w:rsidP="0021693B">
      <w:pPr>
        <w:pStyle w:val="ListParagraph"/>
        <w:numPr>
          <w:ilvl w:val="0"/>
          <w:numId w:val="19"/>
        </w:numPr>
        <w:snapToGrid w:val="0"/>
        <w:spacing w:before="120" w:line="240" w:lineRule="auto"/>
        <w:jc w:val="both"/>
        <w:rPr>
          <w:rFonts w:cs="Arial"/>
          <w:b/>
          <w:i/>
          <w:color w:val="002060"/>
          <w:szCs w:val="22"/>
          <w:lang w:val="en-US"/>
        </w:rPr>
      </w:pPr>
      <w:r w:rsidRPr="00AA0B38">
        <w:rPr>
          <w:rFonts w:cs="Arial"/>
          <w:b/>
          <w:i/>
          <w:color w:val="002060"/>
          <w:szCs w:val="22"/>
          <w:lang w:val="en-US"/>
        </w:rPr>
        <w:t xml:space="preserve">Where no additional information is required from your </w:t>
      </w:r>
      <w:r w:rsidR="00C46B68">
        <w:rPr>
          <w:rFonts w:cs="Arial"/>
          <w:b/>
          <w:i/>
          <w:color w:val="002060"/>
          <w:szCs w:val="22"/>
          <w:lang w:val="en-US"/>
        </w:rPr>
        <w:t>practitioner</w:t>
      </w:r>
    </w:p>
    <w:p w14:paraId="1F28E7D8" w14:textId="77777777" w:rsidR="00B71677" w:rsidRPr="000B20F1" w:rsidRDefault="00B71677" w:rsidP="0021693B">
      <w:pPr>
        <w:snapToGrid w:val="0"/>
        <w:spacing w:before="120" w:line="240" w:lineRule="auto"/>
        <w:jc w:val="both"/>
        <w:rPr>
          <w:rFonts w:cs="Arial"/>
          <w:szCs w:val="22"/>
          <w:lang w:val="en-US"/>
        </w:rPr>
      </w:pPr>
      <w:r>
        <w:rPr>
          <w:rFonts w:cs="Arial"/>
          <w:szCs w:val="22"/>
          <w:lang w:val="en-US"/>
        </w:rPr>
        <w:t xml:space="preserve">If your child requires medication at a routine time (e.g. 11am every day), the pharmacy label attached to the medication provides the school with the instructions from the doctor/dentist needed to safely administer the medication. Examples of routine medication include </w:t>
      </w:r>
      <w:r w:rsidRPr="000B20F1">
        <w:rPr>
          <w:szCs w:val="22"/>
        </w:rPr>
        <w:t>Ritalin</w:t>
      </w:r>
      <w:r>
        <w:rPr>
          <w:szCs w:val="22"/>
        </w:rPr>
        <w:t xml:space="preserve">, </w:t>
      </w:r>
      <w:r w:rsidRPr="000B20F1">
        <w:rPr>
          <w:color w:val="000000"/>
          <w:szCs w:val="22"/>
          <w:lang w:val="en-US"/>
        </w:rPr>
        <w:t>antibiotics</w:t>
      </w:r>
      <w:r>
        <w:rPr>
          <w:color w:val="000000"/>
          <w:szCs w:val="22"/>
          <w:lang w:val="en-US"/>
        </w:rPr>
        <w:t>,</w:t>
      </w:r>
      <w:r w:rsidRPr="000B20F1">
        <w:rPr>
          <w:color w:val="000000"/>
          <w:szCs w:val="22"/>
          <w:lang w:val="en-US"/>
        </w:rPr>
        <w:t xml:space="preserve"> eye</w:t>
      </w:r>
      <w:r>
        <w:rPr>
          <w:color w:val="000000"/>
          <w:szCs w:val="22"/>
          <w:lang w:val="en-US"/>
        </w:rPr>
        <w:t>/ear</w:t>
      </w:r>
      <w:r w:rsidRPr="000B20F1">
        <w:rPr>
          <w:color w:val="000000"/>
          <w:szCs w:val="22"/>
          <w:lang w:val="en-US"/>
        </w:rPr>
        <w:t xml:space="preserve"> drops</w:t>
      </w:r>
      <w:r>
        <w:rPr>
          <w:color w:val="000000"/>
          <w:szCs w:val="22"/>
          <w:lang w:val="en-US"/>
        </w:rPr>
        <w:t>,</w:t>
      </w:r>
      <w:r w:rsidRPr="000B20F1">
        <w:rPr>
          <w:color w:val="000000"/>
          <w:szCs w:val="22"/>
          <w:lang w:val="en-US"/>
        </w:rPr>
        <w:t xml:space="preserve"> </w:t>
      </w:r>
      <w:r w:rsidRPr="000B20F1">
        <w:rPr>
          <w:szCs w:val="22"/>
        </w:rPr>
        <w:t>enzyme tablets</w:t>
      </w:r>
      <w:r>
        <w:rPr>
          <w:rFonts w:cs="Arial"/>
          <w:szCs w:val="22"/>
          <w:lang w:val="en-US"/>
        </w:rPr>
        <w:t xml:space="preserve"> and </w:t>
      </w:r>
      <w:r w:rsidRPr="000B20F1">
        <w:rPr>
          <w:color w:val="000000"/>
          <w:szCs w:val="22"/>
          <w:lang w:val="en-US"/>
        </w:rPr>
        <w:t>ointments.</w:t>
      </w:r>
      <w:r w:rsidRPr="000B20F1">
        <w:rPr>
          <w:rFonts w:cs="Arial"/>
          <w:szCs w:val="22"/>
          <w:lang w:val="en-US"/>
        </w:rPr>
        <w:t xml:space="preserve"> </w:t>
      </w:r>
    </w:p>
    <w:p w14:paraId="7F52FA52" w14:textId="5DDFB3E6" w:rsidR="00B71677" w:rsidRDefault="00B71677" w:rsidP="0021693B">
      <w:pPr>
        <w:snapToGrid w:val="0"/>
        <w:spacing w:before="120" w:line="240" w:lineRule="auto"/>
        <w:jc w:val="both"/>
        <w:rPr>
          <w:rFonts w:cs="Arial"/>
          <w:szCs w:val="22"/>
          <w:lang w:val="en-US"/>
        </w:rPr>
      </w:pPr>
      <w:r>
        <w:rPr>
          <w:rFonts w:cs="Arial"/>
          <w:szCs w:val="22"/>
          <w:lang w:val="en-US"/>
        </w:rPr>
        <w:t xml:space="preserve">No other written information from the </w:t>
      </w:r>
      <w:r w:rsidR="00C46B68">
        <w:rPr>
          <w:rFonts w:cs="Arial"/>
          <w:szCs w:val="22"/>
          <w:lang w:val="en-US"/>
        </w:rPr>
        <w:t>prescribing health practitioner</w:t>
      </w:r>
      <w:r>
        <w:rPr>
          <w:rFonts w:cs="Arial"/>
          <w:szCs w:val="22"/>
          <w:lang w:val="en-US"/>
        </w:rPr>
        <w:t xml:space="preserve"> is required. </w:t>
      </w:r>
    </w:p>
    <w:p w14:paraId="2D5A061D" w14:textId="45829555" w:rsidR="007A67F4" w:rsidRPr="00AA0B38" w:rsidRDefault="00062BBE" w:rsidP="0021693B">
      <w:pPr>
        <w:pStyle w:val="ms-rteelement-p1"/>
        <w:numPr>
          <w:ilvl w:val="0"/>
          <w:numId w:val="19"/>
        </w:numPr>
        <w:shd w:val="clear" w:color="auto" w:fill="FFFFFF"/>
        <w:snapToGrid w:val="0"/>
        <w:spacing w:after="120" w:line="240" w:lineRule="auto"/>
        <w:jc w:val="both"/>
        <w:rPr>
          <w:rFonts w:ascii="Arial" w:hAnsi="Arial" w:cs="Arial"/>
          <w:b/>
          <w:i/>
          <w:color w:val="002060"/>
          <w:sz w:val="22"/>
          <w:szCs w:val="22"/>
          <w:lang w:val="en-US"/>
        </w:rPr>
      </w:pPr>
      <w:r w:rsidRPr="00AA0B38">
        <w:rPr>
          <w:rFonts w:ascii="Arial" w:hAnsi="Arial" w:cs="Arial"/>
          <w:b/>
          <w:i/>
          <w:color w:val="002060"/>
          <w:sz w:val="22"/>
          <w:szCs w:val="22"/>
          <w:lang w:val="en-US"/>
        </w:rPr>
        <w:t xml:space="preserve">Where you will need additional written information from </w:t>
      </w:r>
      <w:r w:rsidR="00354F2A" w:rsidRPr="00AA0B38">
        <w:rPr>
          <w:rFonts w:ascii="Arial" w:hAnsi="Arial" w:cs="Arial"/>
          <w:b/>
          <w:i/>
          <w:color w:val="002060"/>
          <w:sz w:val="22"/>
          <w:szCs w:val="22"/>
          <w:lang w:val="en-US"/>
        </w:rPr>
        <w:t xml:space="preserve">your </w:t>
      </w:r>
      <w:r w:rsidR="007C7ACB">
        <w:rPr>
          <w:rFonts w:ascii="Arial" w:hAnsi="Arial" w:cs="Arial"/>
          <w:b/>
          <w:i/>
          <w:color w:val="002060"/>
          <w:sz w:val="22"/>
          <w:szCs w:val="22"/>
          <w:lang w:val="en-US"/>
        </w:rPr>
        <w:t xml:space="preserve">practitioner </w:t>
      </w:r>
    </w:p>
    <w:p w14:paraId="71A956C8" w14:textId="3A3C1DC7" w:rsidR="00062BBE" w:rsidRPr="0055100D" w:rsidRDefault="002D59D4" w:rsidP="0021693B">
      <w:pPr>
        <w:snapToGrid w:val="0"/>
        <w:spacing w:before="120" w:line="240" w:lineRule="auto"/>
        <w:jc w:val="both"/>
        <w:rPr>
          <w:rFonts w:cs="Arial"/>
          <w:szCs w:val="22"/>
          <w:lang w:val="en-US"/>
        </w:rPr>
      </w:pPr>
      <w:r>
        <w:rPr>
          <w:rFonts w:cs="Arial"/>
          <w:szCs w:val="22"/>
          <w:lang w:val="en-US"/>
        </w:rPr>
        <w:t>A</w:t>
      </w:r>
      <w:r w:rsidR="000B20F1">
        <w:rPr>
          <w:rFonts w:cs="Arial"/>
          <w:szCs w:val="22"/>
          <w:lang w:val="en-US"/>
        </w:rPr>
        <w:t xml:space="preserve">s well as using the </w:t>
      </w:r>
      <w:r w:rsidR="000B20F1" w:rsidRPr="004E77E6">
        <w:rPr>
          <w:rFonts w:cs="Arial"/>
          <w:szCs w:val="22"/>
          <w:lang w:val="en-US"/>
        </w:rPr>
        <w:t>pharmacy label</w:t>
      </w:r>
      <w:r w:rsidR="000B20F1">
        <w:rPr>
          <w:rFonts w:cs="Arial"/>
          <w:szCs w:val="22"/>
          <w:lang w:val="en-US"/>
        </w:rPr>
        <w:t xml:space="preserve"> instructions, t</w:t>
      </w:r>
      <w:r w:rsidR="00062BBE" w:rsidRPr="0055100D">
        <w:rPr>
          <w:rFonts w:cs="Arial"/>
          <w:szCs w:val="22"/>
          <w:lang w:val="en-US"/>
        </w:rPr>
        <w:t xml:space="preserve">he school will need additional written information from the </w:t>
      </w:r>
      <w:r w:rsidR="0008220E">
        <w:rPr>
          <w:rFonts w:cs="Arial"/>
          <w:szCs w:val="22"/>
          <w:lang w:val="en-US"/>
        </w:rPr>
        <w:t xml:space="preserve">prescribing health practitioner </w:t>
      </w:r>
      <w:r w:rsidR="00062BBE" w:rsidRPr="0055100D">
        <w:rPr>
          <w:rFonts w:cs="Arial"/>
          <w:szCs w:val="22"/>
          <w:lang w:val="en-US"/>
        </w:rPr>
        <w:t>if</w:t>
      </w:r>
      <w:r w:rsidR="00062BBE">
        <w:rPr>
          <w:rFonts w:cs="Arial"/>
          <w:szCs w:val="22"/>
          <w:lang w:val="en-US"/>
        </w:rPr>
        <w:t xml:space="preserve"> your child</w:t>
      </w:r>
      <w:r w:rsidR="00062BBE" w:rsidRPr="0055100D">
        <w:rPr>
          <w:rFonts w:cs="Arial"/>
          <w:szCs w:val="22"/>
          <w:lang w:val="en-US"/>
        </w:rPr>
        <w:t xml:space="preserve">: </w:t>
      </w:r>
    </w:p>
    <w:p w14:paraId="44632665" w14:textId="4FEAECAC" w:rsidR="004E77E6" w:rsidRPr="002D59D4" w:rsidRDefault="004E77E6" w:rsidP="002D59D4">
      <w:pPr>
        <w:pStyle w:val="ListParagraph"/>
        <w:numPr>
          <w:ilvl w:val="0"/>
          <w:numId w:val="20"/>
        </w:numPr>
        <w:snapToGrid w:val="0"/>
        <w:spacing w:line="240" w:lineRule="auto"/>
        <w:jc w:val="both"/>
        <w:rPr>
          <w:rFonts w:cs="Arial"/>
          <w:szCs w:val="22"/>
        </w:rPr>
      </w:pPr>
      <w:r w:rsidRPr="00293AED">
        <w:rPr>
          <w:rFonts w:cs="Arial"/>
          <w:b/>
          <w:szCs w:val="22"/>
        </w:rPr>
        <w:t>req</w:t>
      </w:r>
      <w:r w:rsidRPr="0049770D">
        <w:rPr>
          <w:rFonts w:cs="Arial"/>
          <w:b/>
          <w:szCs w:val="22"/>
        </w:rPr>
        <w:t xml:space="preserve">uires </w:t>
      </w:r>
      <w:r w:rsidR="000B20F1">
        <w:rPr>
          <w:rFonts w:cs="Arial"/>
          <w:b/>
          <w:szCs w:val="22"/>
        </w:rPr>
        <w:t>medication</w:t>
      </w:r>
      <w:r w:rsidR="00354F2A">
        <w:rPr>
          <w:rFonts w:cs="Arial"/>
          <w:b/>
          <w:szCs w:val="22"/>
        </w:rPr>
        <w:t xml:space="preserve"> as an emergency response</w:t>
      </w:r>
      <w:r w:rsidR="002D59D4" w:rsidRPr="002D59D4">
        <w:rPr>
          <w:rFonts w:cs="Arial"/>
          <w:szCs w:val="22"/>
        </w:rPr>
        <w:t>.</w:t>
      </w:r>
      <w:r>
        <w:rPr>
          <w:rFonts w:cs="Arial"/>
          <w:szCs w:val="22"/>
        </w:rPr>
        <w:t xml:space="preserve"> </w:t>
      </w:r>
      <w:r w:rsidR="00354F2A" w:rsidRPr="002D59D4">
        <w:rPr>
          <w:rFonts w:cs="Arial"/>
          <w:szCs w:val="22"/>
        </w:rPr>
        <w:t>Depending on your child’s health condition, y</w:t>
      </w:r>
      <w:r w:rsidR="000B20F1" w:rsidRPr="002D59D4">
        <w:rPr>
          <w:rFonts w:cs="Arial"/>
          <w:szCs w:val="22"/>
        </w:rPr>
        <w:t xml:space="preserve">our doctor </w:t>
      </w:r>
      <w:r w:rsidR="00354F2A" w:rsidRPr="002D59D4">
        <w:rPr>
          <w:rFonts w:cs="Arial"/>
          <w:szCs w:val="22"/>
        </w:rPr>
        <w:t xml:space="preserve">will </w:t>
      </w:r>
      <w:r w:rsidR="000B20F1" w:rsidRPr="002D59D4">
        <w:rPr>
          <w:rFonts w:cs="Arial"/>
          <w:szCs w:val="22"/>
        </w:rPr>
        <w:t>need to complete</w:t>
      </w:r>
      <w:r w:rsidRPr="002D59D4">
        <w:rPr>
          <w:rFonts w:cs="Arial"/>
          <w:szCs w:val="22"/>
        </w:rPr>
        <w:t>:</w:t>
      </w:r>
    </w:p>
    <w:p w14:paraId="2AC4C344"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 xml:space="preserve">an Asthma Action Plan and/or </w:t>
      </w:r>
    </w:p>
    <w:p w14:paraId="5983C19F"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 xml:space="preserve">an Anaphylaxis Action Plan and/or </w:t>
      </w:r>
    </w:p>
    <w:p w14:paraId="2EA7DA43" w14:textId="77777777" w:rsidR="004E77E6" w:rsidRDefault="004E77E6" w:rsidP="00195C7C">
      <w:pPr>
        <w:numPr>
          <w:ilvl w:val="1"/>
          <w:numId w:val="11"/>
        </w:numPr>
        <w:snapToGrid w:val="0"/>
        <w:spacing w:line="240" w:lineRule="auto"/>
        <w:ind w:left="709"/>
        <w:jc w:val="both"/>
        <w:rPr>
          <w:rFonts w:cs="Arial"/>
          <w:szCs w:val="22"/>
        </w:rPr>
      </w:pPr>
      <w:r>
        <w:rPr>
          <w:rFonts w:cs="Arial"/>
          <w:szCs w:val="22"/>
        </w:rPr>
        <w:t>written instructions</w:t>
      </w:r>
      <w:r w:rsidR="00AE63CB">
        <w:rPr>
          <w:rFonts w:cs="Arial"/>
          <w:szCs w:val="22"/>
        </w:rPr>
        <w:t xml:space="preserve"> if your child has more complex health needs</w:t>
      </w:r>
      <w:r>
        <w:rPr>
          <w:rFonts w:cs="Arial"/>
          <w:szCs w:val="22"/>
        </w:rPr>
        <w:t>.</w:t>
      </w:r>
    </w:p>
    <w:p w14:paraId="0A88C4F1" w14:textId="5CB3F145" w:rsidR="00354F2A" w:rsidRPr="004B6E39" w:rsidRDefault="007A67F4" w:rsidP="004B6E39">
      <w:pPr>
        <w:pStyle w:val="ListParagraph"/>
        <w:numPr>
          <w:ilvl w:val="0"/>
          <w:numId w:val="20"/>
        </w:numPr>
        <w:snapToGrid w:val="0"/>
        <w:spacing w:line="240" w:lineRule="auto"/>
        <w:jc w:val="both"/>
        <w:rPr>
          <w:rFonts w:cs="Arial"/>
          <w:szCs w:val="22"/>
        </w:rPr>
      </w:pPr>
      <w:r w:rsidRPr="00293AED">
        <w:rPr>
          <w:rFonts w:cs="Arial"/>
          <w:b/>
          <w:szCs w:val="22"/>
        </w:rPr>
        <w:t>requires insulin</w:t>
      </w:r>
      <w:r w:rsidR="002D59D4">
        <w:rPr>
          <w:rFonts w:cs="Arial"/>
          <w:b/>
          <w:szCs w:val="22"/>
        </w:rPr>
        <w:t xml:space="preserve">. </w:t>
      </w:r>
      <w:r w:rsidR="002D59D4" w:rsidRPr="002D59D4">
        <w:rPr>
          <w:rFonts w:cs="Arial"/>
          <w:szCs w:val="22"/>
        </w:rPr>
        <w:t>Y</w:t>
      </w:r>
      <w:r w:rsidR="004E77E6" w:rsidRPr="002D59D4">
        <w:rPr>
          <w:rFonts w:cs="Arial"/>
          <w:szCs w:val="22"/>
        </w:rPr>
        <w:t xml:space="preserve">our doctor </w:t>
      </w:r>
      <w:r w:rsidR="00354F2A" w:rsidRPr="002D59D4">
        <w:rPr>
          <w:rFonts w:cs="Arial"/>
          <w:szCs w:val="22"/>
        </w:rPr>
        <w:t xml:space="preserve">will need to </w:t>
      </w:r>
      <w:r w:rsidR="004E77E6" w:rsidRPr="002D59D4">
        <w:rPr>
          <w:rFonts w:cs="Arial"/>
          <w:szCs w:val="22"/>
        </w:rPr>
        <w:t>complete</w:t>
      </w:r>
      <w:r w:rsidR="00195C7C">
        <w:rPr>
          <w:rFonts w:cs="Arial"/>
          <w:szCs w:val="22"/>
        </w:rPr>
        <w:t xml:space="preserve"> </w:t>
      </w:r>
      <w:r w:rsidR="000B20F1" w:rsidRPr="00195C7C">
        <w:rPr>
          <w:rFonts w:cs="Arial"/>
          <w:szCs w:val="22"/>
        </w:rPr>
        <w:t xml:space="preserve">a </w:t>
      </w:r>
      <w:r w:rsidR="00AE63CB" w:rsidRPr="00195C7C">
        <w:rPr>
          <w:rFonts w:cs="Arial"/>
          <w:szCs w:val="22"/>
        </w:rPr>
        <w:t>m</w:t>
      </w:r>
      <w:r w:rsidRPr="00195C7C">
        <w:rPr>
          <w:rFonts w:cs="Arial"/>
          <w:szCs w:val="22"/>
        </w:rPr>
        <w:t xml:space="preserve">edication order </w:t>
      </w:r>
      <w:r w:rsidR="000B20F1" w:rsidRPr="00195C7C">
        <w:rPr>
          <w:rFonts w:cs="Arial"/>
          <w:szCs w:val="22"/>
        </w:rPr>
        <w:t>for insulin</w:t>
      </w:r>
      <w:r w:rsidR="004B6E39">
        <w:rPr>
          <w:rFonts w:cs="Arial"/>
          <w:szCs w:val="22"/>
        </w:rPr>
        <w:t>.</w:t>
      </w:r>
    </w:p>
    <w:p w14:paraId="336A4049" w14:textId="0D1426EB" w:rsidR="007A67F4" w:rsidRPr="002D59D4" w:rsidRDefault="007A67F4" w:rsidP="002D59D4">
      <w:pPr>
        <w:pStyle w:val="ListParagraph"/>
        <w:numPr>
          <w:ilvl w:val="0"/>
          <w:numId w:val="20"/>
        </w:numPr>
        <w:snapToGrid w:val="0"/>
        <w:spacing w:line="240" w:lineRule="auto"/>
        <w:jc w:val="both"/>
        <w:rPr>
          <w:rFonts w:cs="Arial"/>
          <w:szCs w:val="22"/>
        </w:rPr>
      </w:pPr>
      <w:r w:rsidRPr="00293AED">
        <w:rPr>
          <w:rFonts w:cs="Arial"/>
          <w:b/>
          <w:szCs w:val="22"/>
        </w:rPr>
        <w:t xml:space="preserve">requires medication </w:t>
      </w:r>
      <w:r w:rsidR="00AE63CB">
        <w:rPr>
          <w:rFonts w:cs="Arial"/>
          <w:b/>
          <w:szCs w:val="22"/>
        </w:rPr>
        <w:t>‘as-</w:t>
      </w:r>
      <w:r w:rsidR="00AE63CB" w:rsidRPr="00293AED">
        <w:rPr>
          <w:rFonts w:cs="Arial"/>
          <w:b/>
          <w:szCs w:val="22"/>
        </w:rPr>
        <w:t>needed’</w:t>
      </w:r>
      <w:r w:rsidR="00AE63CB">
        <w:rPr>
          <w:rFonts w:cs="Arial"/>
          <w:b/>
          <w:szCs w:val="22"/>
        </w:rPr>
        <w:t xml:space="preserve"> </w:t>
      </w:r>
      <w:r w:rsidR="00B77786" w:rsidRPr="002D59D4">
        <w:rPr>
          <w:rFonts w:cs="Arial"/>
          <w:b/>
          <w:szCs w:val="22"/>
        </w:rPr>
        <w:t xml:space="preserve">(but not as an </w:t>
      </w:r>
      <w:r w:rsidRPr="002D59D4">
        <w:rPr>
          <w:rFonts w:cs="Arial"/>
          <w:b/>
          <w:szCs w:val="22"/>
        </w:rPr>
        <w:t>emergency response</w:t>
      </w:r>
      <w:r w:rsidR="00B77786" w:rsidRPr="002D59D4">
        <w:rPr>
          <w:rFonts w:cs="Arial"/>
          <w:b/>
          <w:szCs w:val="22"/>
        </w:rPr>
        <w:t>)</w:t>
      </w:r>
      <w:r w:rsidR="002D59D4">
        <w:rPr>
          <w:rFonts w:cs="Arial"/>
          <w:szCs w:val="22"/>
        </w:rPr>
        <w:t>. Y</w:t>
      </w:r>
      <w:r w:rsidRPr="00293AED">
        <w:rPr>
          <w:rFonts w:cs="Arial"/>
          <w:szCs w:val="22"/>
        </w:rPr>
        <w:t>ou</w:t>
      </w:r>
      <w:r w:rsidR="00B77786">
        <w:rPr>
          <w:rFonts w:cs="Arial"/>
          <w:szCs w:val="22"/>
        </w:rPr>
        <w:t xml:space="preserve">r </w:t>
      </w:r>
      <w:r w:rsidR="002B076B">
        <w:rPr>
          <w:rFonts w:cs="Arial"/>
          <w:szCs w:val="22"/>
        </w:rPr>
        <w:t xml:space="preserve">health </w:t>
      </w:r>
      <w:r w:rsidR="007C7ACB">
        <w:rPr>
          <w:rFonts w:cs="Arial"/>
          <w:szCs w:val="22"/>
        </w:rPr>
        <w:t>practitioner</w:t>
      </w:r>
      <w:r w:rsidRPr="00293AED">
        <w:rPr>
          <w:rFonts w:cs="Arial"/>
          <w:szCs w:val="22"/>
        </w:rPr>
        <w:t xml:space="preserve"> will </w:t>
      </w:r>
      <w:r>
        <w:rPr>
          <w:rFonts w:cs="Arial"/>
          <w:szCs w:val="22"/>
        </w:rPr>
        <w:t>need</w:t>
      </w:r>
      <w:r w:rsidRPr="00293AED">
        <w:rPr>
          <w:rFonts w:cs="Arial"/>
          <w:szCs w:val="22"/>
        </w:rPr>
        <w:t xml:space="preserve"> to </w:t>
      </w:r>
      <w:r w:rsidR="00B77786">
        <w:rPr>
          <w:rFonts w:cs="Arial"/>
          <w:szCs w:val="22"/>
        </w:rPr>
        <w:t>complete</w:t>
      </w:r>
      <w:r w:rsidR="002D59D4">
        <w:rPr>
          <w:rFonts w:cs="Arial"/>
          <w:szCs w:val="22"/>
        </w:rPr>
        <w:t xml:space="preserve"> </w:t>
      </w:r>
      <w:bookmarkStart w:id="0" w:name="_Hlk72828454"/>
      <w:r w:rsidR="00195C7C">
        <w:rPr>
          <w:rFonts w:cs="Arial"/>
          <w:szCs w:val="22"/>
          <w:lang w:val="en-US"/>
        </w:rPr>
        <w:t>a</w:t>
      </w:r>
      <w:r w:rsidR="00B77786" w:rsidRPr="002D59D4">
        <w:rPr>
          <w:rFonts w:cs="Arial"/>
          <w:szCs w:val="22"/>
          <w:lang w:val="en-US"/>
        </w:rPr>
        <w:t xml:space="preserve"> </w:t>
      </w:r>
      <w:r w:rsidRPr="00195C7C">
        <w:rPr>
          <w:rFonts w:cs="Arial"/>
          <w:i/>
          <w:szCs w:val="22"/>
          <w:lang w:val="en-US"/>
        </w:rPr>
        <w:t>Medication order to administer ‘as-needed’ medication at school</w:t>
      </w:r>
      <w:r w:rsidR="002D59D4">
        <w:rPr>
          <w:rFonts w:cs="Arial"/>
          <w:szCs w:val="22"/>
          <w:lang w:val="en-US"/>
        </w:rPr>
        <w:t xml:space="preserve"> </w:t>
      </w:r>
      <w:bookmarkEnd w:id="0"/>
      <w:r w:rsidR="002D59D4">
        <w:rPr>
          <w:rFonts w:cs="Arial"/>
          <w:szCs w:val="22"/>
          <w:lang w:val="en-US"/>
        </w:rPr>
        <w:t>(</w:t>
      </w:r>
      <w:r w:rsidR="005B632E">
        <w:rPr>
          <w:rFonts w:cs="Arial"/>
          <w:szCs w:val="22"/>
          <w:lang w:val="en-US"/>
        </w:rPr>
        <w:t>see page 3</w:t>
      </w:r>
      <w:r w:rsidR="002D59D4">
        <w:rPr>
          <w:rFonts w:cs="Arial"/>
          <w:szCs w:val="22"/>
          <w:lang w:val="en-US"/>
        </w:rPr>
        <w:t>)</w:t>
      </w:r>
      <w:r w:rsidR="00B77786" w:rsidRPr="002D59D4">
        <w:rPr>
          <w:rFonts w:cs="Arial"/>
          <w:szCs w:val="22"/>
          <w:lang w:val="en-US"/>
        </w:rPr>
        <w:t>.</w:t>
      </w:r>
    </w:p>
    <w:p w14:paraId="41472DB5" w14:textId="6D665082" w:rsidR="000F3FDB" w:rsidRPr="00C46B68" w:rsidRDefault="00AE63CB" w:rsidP="00C46B68">
      <w:pPr>
        <w:pStyle w:val="ListParagraph"/>
        <w:numPr>
          <w:ilvl w:val="0"/>
          <w:numId w:val="20"/>
        </w:numPr>
        <w:snapToGrid w:val="0"/>
        <w:spacing w:line="240" w:lineRule="auto"/>
        <w:jc w:val="both"/>
        <w:rPr>
          <w:rFonts w:cs="Arial"/>
          <w:szCs w:val="22"/>
        </w:rPr>
      </w:pPr>
      <w:r>
        <w:rPr>
          <w:rFonts w:cs="Arial"/>
          <w:b/>
          <w:szCs w:val="22"/>
        </w:rPr>
        <w:t>has their</w:t>
      </w:r>
      <w:r w:rsidR="00AA0B38" w:rsidRPr="00AA0B38">
        <w:rPr>
          <w:rFonts w:cs="Arial"/>
          <w:b/>
          <w:szCs w:val="22"/>
        </w:rPr>
        <w:t xml:space="preserve"> dosage</w:t>
      </w:r>
      <w:r>
        <w:rPr>
          <w:rFonts w:cs="Arial"/>
          <w:b/>
          <w:szCs w:val="22"/>
        </w:rPr>
        <w:t xml:space="preserve"> </w:t>
      </w:r>
      <w:r w:rsidR="00AA0B38" w:rsidRPr="00AA0B38">
        <w:rPr>
          <w:rFonts w:cs="Arial"/>
          <w:b/>
          <w:szCs w:val="22"/>
        </w:rPr>
        <w:t xml:space="preserve">changed from that on the pharmacy </w:t>
      </w:r>
      <w:proofErr w:type="gramStart"/>
      <w:r w:rsidR="00AA0B38" w:rsidRPr="00AA0B38">
        <w:rPr>
          <w:rFonts w:cs="Arial"/>
          <w:b/>
          <w:szCs w:val="22"/>
        </w:rPr>
        <w:t>label</w:t>
      </w:r>
      <w:r w:rsidR="002D59D4" w:rsidRPr="00195C7C">
        <w:rPr>
          <w:rFonts w:cs="Arial"/>
          <w:szCs w:val="22"/>
        </w:rPr>
        <w:t>.</w:t>
      </w:r>
      <w:proofErr w:type="gramEnd"/>
      <w:r w:rsidR="002D59D4" w:rsidRPr="00195C7C">
        <w:rPr>
          <w:rFonts w:cs="Arial"/>
          <w:szCs w:val="22"/>
        </w:rPr>
        <w:t xml:space="preserve"> Y</w:t>
      </w:r>
      <w:r w:rsidR="00AA0B38" w:rsidRPr="00195C7C">
        <w:rPr>
          <w:rFonts w:cs="Arial"/>
          <w:szCs w:val="22"/>
        </w:rPr>
        <w:t>o</w:t>
      </w:r>
      <w:r w:rsidR="00AA0B38">
        <w:rPr>
          <w:rFonts w:cs="Arial"/>
          <w:szCs w:val="22"/>
        </w:rPr>
        <w:t xml:space="preserve">ur </w:t>
      </w:r>
      <w:r w:rsidR="002B076B">
        <w:rPr>
          <w:rFonts w:cs="Arial"/>
          <w:szCs w:val="22"/>
        </w:rPr>
        <w:t xml:space="preserve">health </w:t>
      </w:r>
      <w:r w:rsidR="00AD56C2">
        <w:rPr>
          <w:rFonts w:cs="Arial"/>
          <w:szCs w:val="22"/>
        </w:rPr>
        <w:t>practitioner</w:t>
      </w:r>
      <w:r w:rsidR="00AA0B38">
        <w:rPr>
          <w:rFonts w:cs="Arial"/>
          <w:szCs w:val="22"/>
        </w:rPr>
        <w:t xml:space="preserve"> will need to write a letter for the school explaining the changes</w:t>
      </w:r>
      <w:r w:rsidR="00F52FFC">
        <w:rPr>
          <w:rFonts w:cs="Arial"/>
          <w:szCs w:val="22"/>
        </w:rPr>
        <w:t xml:space="preserve">. </w:t>
      </w:r>
      <w:r w:rsidR="00954AC3">
        <w:rPr>
          <w:rFonts w:cs="Arial"/>
          <w:szCs w:val="22"/>
        </w:rPr>
        <w:t>To assist the school in safely administering the medication to your child, you are encouraged to have your pharmacist update the pharmacy label attached to the medication with the new dosage as soon as possible.</w:t>
      </w:r>
      <w:r w:rsidR="000F3FDB" w:rsidRPr="00C46B68">
        <w:rPr>
          <w:rFonts w:cs="Arial"/>
          <w:b/>
          <w:color w:val="002060"/>
          <w:sz w:val="28"/>
          <w:szCs w:val="28"/>
        </w:rPr>
        <w:br w:type="page"/>
      </w:r>
    </w:p>
    <w:p w14:paraId="62B140D5" w14:textId="77777777" w:rsidR="002800F7" w:rsidRPr="00AE63CB" w:rsidRDefault="002800F7" w:rsidP="0021693B">
      <w:pPr>
        <w:snapToGrid w:val="0"/>
        <w:spacing w:before="240" w:line="240" w:lineRule="auto"/>
        <w:ind w:right="-686"/>
        <w:jc w:val="both"/>
        <w:rPr>
          <w:rFonts w:cs="Arial"/>
          <w:b/>
          <w:color w:val="002060"/>
          <w:sz w:val="28"/>
          <w:szCs w:val="28"/>
        </w:rPr>
      </w:pPr>
      <w:r w:rsidRPr="00AE63CB">
        <w:rPr>
          <w:rFonts w:cs="Arial"/>
          <w:b/>
          <w:color w:val="002060"/>
          <w:sz w:val="28"/>
          <w:szCs w:val="28"/>
        </w:rPr>
        <w:lastRenderedPageBreak/>
        <w:t xml:space="preserve">Information for prescribing health practitioners </w:t>
      </w:r>
    </w:p>
    <w:p w14:paraId="4511218A" w14:textId="77777777" w:rsidR="002800F7" w:rsidRPr="000F3FDB" w:rsidRDefault="002800F7" w:rsidP="000F3FDB">
      <w:pPr>
        <w:snapToGrid w:val="0"/>
        <w:spacing w:line="240" w:lineRule="auto"/>
        <w:ind w:right="-318"/>
        <w:jc w:val="both"/>
        <w:rPr>
          <w:rFonts w:cs="Arial"/>
          <w:color w:val="000000"/>
          <w:szCs w:val="22"/>
        </w:rPr>
      </w:pPr>
      <w:r w:rsidRPr="000F3FDB">
        <w:rPr>
          <w:rFonts w:cs="Arial"/>
          <w:color w:val="000000"/>
          <w:szCs w:val="22"/>
        </w:rPr>
        <w:t>Queensland state schools administer medications authorised by a qualified health practitioner (</w:t>
      </w:r>
      <w:r w:rsidRPr="000F3FDB">
        <w:rPr>
          <w:szCs w:val="22"/>
        </w:rPr>
        <w:t xml:space="preserve">registered with the Australian Health Practitioner Regulation Agency) </w:t>
      </w:r>
      <w:r w:rsidRPr="000F3FDB">
        <w:rPr>
          <w:rFonts w:cs="Arial"/>
          <w:color w:val="000000"/>
          <w:szCs w:val="22"/>
        </w:rPr>
        <w:t xml:space="preserve">to support students’ health needs if </w:t>
      </w:r>
      <w:r w:rsidRPr="000F3FDB">
        <w:rPr>
          <w:szCs w:val="22"/>
        </w:rPr>
        <w:t xml:space="preserve">it is </w:t>
      </w:r>
      <w:r w:rsidRPr="000F3FDB">
        <w:rPr>
          <w:rFonts w:cs="Arial"/>
          <w:color w:val="000000"/>
          <w:szCs w:val="22"/>
        </w:rPr>
        <w:t xml:space="preserve">deemed that the administration of this medication is essential during school hours or school-related activities. </w:t>
      </w:r>
    </w:p>
    <w:p w14:paraId="40CF4D2D" w14:textId="21F6CE77" w:rsidR="008E0FAC" w:rsidRDefault="002800F7" w:rsidP="0021693B">
      <w:pPr>
        <w:snapToGrid w:val="0"/>
        <w:spacing w:after="60" w:line="240" w:lineRule="auto"/>
        <w:ind w:right="-686"/>
        <w:jc w:val="both"/>
        <w:rPr>
          <w:rFonts w:cs="Arial"/>
          <w:color w:val="000000"/>
          <w:szCs w:val="22"/>
        </w:rPr>
      </w:pPr>
      <w:r w:rsidRPr="000F3FDB">
        <w:rPr>
          <w:rFonts w:cs="Arial"/>
          <w:color w:val="000000"/>
          <w:szCs w:val="22"/>
        </w:rPr>
        <w:t>No further information or medical authorisation is required by the school where prescription medications</w:t>
      </w:r>
      <w:r w:rsidR="0017706E" w:rsidRPr="000F3FDB">
        <w:rPr>
          <w:rFonts w:cs="Arial"/>
          <w:color w:val="000000"/>
          <w:szCs w:val="22"/>
        </w:rPr>
        <w:t xml:space="preserve"> </w:t>
      </w:r>
      <w:r w:rsidRPr="000F3FDB">
        <w:rPr>
          <w:rFonts w:cs="Arial"/>
          <w:color w:val="000000"/>
          <w:szCs w:val="22"/>
        </w:rPr>
        <w:t>are to be administered at a routine time during the day</w:t>
      </w:r>
      <w:r w:rsidR="00014468">
        <w:rPr>
          <w:rFonts w:cs="Arial"/>
          <w:color w:val="000000"/>
          <w:szCs w:val="22"/>
        </w:rPr>
        <w:t xml:space="preserve">, </w:t>
      </w:r>
      <w:r w:rsidR="00195C7C">
        <w:rPr>
          <w:rFonts w:cs="Arial"/>
          <w:color w:val="000000"/>
          <w:szCs w:val="22"/>
        </w:rPr>
        <w:t xml:space="preserve">have </w:t>
      </w:r>
      <w:r w:rsidRPr="000F3FDB">
        <w:rPr>
          <w:rFonts w:cs="Arial"/>
          <w:color w:val="000000"/>
          <w:szCs w:val="22"/>
        </w:rPr>
        <w:t>been dispensed by a pharmacist</w:t>
      </w:r>
      <w:r w:rsidR="00014468">
        <w:rPr>
          <w:rFonts w:cs="Arial"/>
          <w:color w:val="000000"/>
          <w:szCs w:val="22"/>
        </w:rPr>
        <w:t>,</w:t>
      </w:r>
      <w:r w:rsidRPr="000F3FDB">
        <w:rPr>
          <w:rFonts w:cs="Arial"/>
          <w:color w:val="000000"/>
          <w:szCs w:val="22"/>
        </w:rPr>
        <w:t xml:space="preserve"> and</w:t>
      </w:r>
      <w:r w:rsidR="0017706E" w:rsidRPr="000F3FDB">
        <w:rPr>
          <w:rFonts w:cs="Arial"/>
          <w:color w:val="000000"/>
          <w:szCs w:val="22"/>
        </w:rPr>
        <w:t xml:space="preserve"> </w:t>
      </w:r>
      <w:r w:rsidR="00195C7C">
        <w:rPr>
          <w:rFonts w:cs="Arial"/>
          <w:color w:val="000000"/>
          <w:szCs w:val="22"/>
        </w:rPr>
        <w:t xml:space="preserve">there is </w:t>
      </w:r>
      <w:r w:rsidRPr="000F3FDB">
        <w:rPr>
          <w:rFonts w:cs="Arial"/>
          <w:color w:val="000000"/>
          <w:szCs w:val="22"/>
        </w:rPr>
        <w:t xml:space="preserve">sufficient information </w:t>
      </w:r>
      <w:r w:rsidR="00195C7C" w:rsidRPr="000F3FDB">
        <w:rPr>
          <w:rFonts w:cs="Arial"/>
          <w:color w:val="000000"/>
          <w:szCs w:val="22"/>
        </w:rPr>
        <w:t xml:space="preserve">on the pharmacy label </w:t>
      </w:r>
      <w:r w:rsidR="00195C7C">
        <w:rPr>
          <w:rFonts w:cs="Arial"/>
          <w:color w:val="000000"/>
          <w:szCs w:val="22"/>
        </w:rPr>
        <w:t xml:space="preserve">to enable </w:t>
      </w:r>
      <w:r w:rsidRPr="000F3FDB">
        <w:rPr>
          <w:rFonts w:cs="Arial"/>
          <w:color w:val="000000"/>
          <w:szCs w:val="22"/>
        </w:rPr>
        <w:t xml:space="preserve">safe administration. </w:t>
      </w:r>
    </w:p>
    <w:p w14:paraId="3D409622" w14:textId="1A5E6555" w:rsidR="00A1251F" w:rsidRPr="000F3FDB" w:rsidRDefault="0017706E" w:rsidP="0021693B">
      <w:pPr>
        <w:snapToGrid w:val="0"/>
        <w:spacing w:after="60" w:line="240" w:lineRule="auto"/>
        <w:ind w:right="-686"/>
        <w:jc w:val="both"/>
        <w:rPr>
          <w:rFonts w:cs="Arial"/>
          <w:color w:val="000000"/>
          <w:szCs w:val="22"/>
        </w:rPr>
      </w:pPr>
      <w:r w:rsidRPr="000F3FDB">
        <w:rPr>
          <w:rFonts w:cs="Arial"/>
          <w:szCs w:val="22"/>
        </w:rPr>
        <w:t>However, if you are prescribing medication as described below, p</w:t>
      </w:r>
      <w:r w:rsidR="00713BFA" w:rsidRPr="000F3FDB">
        <w:rPr>
          <w:rFonts w:cs="Arial"/>
          <w:szCs w:val="22"/>
        </w:rPr>
        <w:t>lease complete the relevant documentation</w:t>
      </w:r>
      <w:r w:rsidRPr="000F3FDB">
        <w:rPr>
          <w:rFonts w:cs="Arial"/>
          <w:szCs w:val="22"/>
        </w:rPr>
        <w:t xml:space="preserve"> </w:t>
      </w:r>
      <w:r w:rsidR="00713BFA" w:rsidRPr="000F3FDB">
        <w:rPr>
          <w:rFonts w:cs="Arial"/>
          <w:szCs w:val="22"/>
        </w:rPr>
        <w:t>and provide it to the parent/carer</w:t>
      </w:r>
      <w:r w:rsidR="008E0FAC">
        <w:rPr>
          <w:rFonts w:cs="Arial"/>
          <w:szCs w:val="22"/>
        </w:rPr>
        <w:t xml:space="preserve"> (</w:t>
      </w:r>
      <w:r w:rsidR="00713BFA" w:rsidRPr="000F3FDB">
        <w:rPr>
          <w:rFonts w:cs="Arial"/>
          <w:szCs w:val="22"/>
        </w:rPr>
        <w:t xml:space="preserve">or </w:t>
      </w:r>
      <w:r w:rsidR="008E0FAC">
        <w:rPr>
          <w:rFonts w:cs="Arial"/>
          <w:szCs w:val="22"/>
        </w:rPr>
        <w:t xml:space="preserve">to the </w:t>
      </w:r>
      <w:r w:rsidR="00713BFA" w:rsidRPr="000F3FDB">
        <w:rPr>
          <w:rFonts w:cs="Arial"/>
          <w:szCs w:val="22"/>
        </w:rPr>
        <w:t xml:space="preserve">student if they are 18 years </w:t>
      </w:r>
      <w:r w:rsidR="008E0FAC">
        <w:rPr>
          <w:rFonts w:cs="Arial"/>
          <w:szCs w:val="22"/>
        </w:rPr>
        <w:t xml:space="preserve">of age </w:t>
      </w:r>
      <w:r w:rsidR="00713BFA" w:rsidRPr="000F3FDB">
        <w:rPr>
          <w:rFonts w:cs="Arial"/>
          <w:szCs w:val="22"/>
        </w:rPr>
        <w:t>or o</w:t>
      </w:r>
      <w:r w:rsidR="008E0FAC">
        <w:rPr>
          <w:rFonts w:cs="Arial"/>
          <w:szCs w:val="22"/>
        </w:rPr>
        <w:t>lder)</w:t>
      </w:r>
      <w:r w:rsidR="00713BFA" w:rsidRPr="000F3FDB">
        <w:rPr>
          <w:rFonts w:cs="Arial"/>
          <w:szCs w:val="22"/>
        </w:rPr>
        <w:t>.</w:t>
      </w:r>
    </w:p>
    <w:p w14:paraId="71CC5883" w14:textId="77777777" w:rsidR="00A1251F" w:rsidRPr="000F3FDB" w:rsidRDefault="00A1251F"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Emergency medication</w:t>
      </w:r>
    </w:p>
    <w:p w14:paraId="476C8257" w14:textId="32623B35" w:rsidR="00A1251F" w:rsidRPr="000F3FDB" w:rsidRDefault="00A1251F" w:rsidP="000F3FDB">
      <w:pPr>
        <w:snapToGrid w:val="0"/>
        <w:spacing w:after="60" w:line="240" w:lineRule="auto"/>
        <w:ind w:right="-686"/>
        <w:jc w:val="both"/>
        <w:rPr>
          <w:rFonts w:cs="Arial"/>
          <w:bCs/>
          <w:szCs w:val="22"/>
        </w:rPr>
      </w:pPr>
      <w:r w:rsidRPr="000F3FDB">
        <w:rPr>
          <w:rFonts w:cs="Arial"/>
          <w:color w:val="000000"/>
          <w:szCs w:val="22"/>
        </w:rPr>
        <w:t xml:space="preserve">Where medication is to be taken </w:t>
      </w:r>
      <w:r w:rsidR="00BA0276" w:rsidRPr="000F3FDB">
        <w:rPr>
          <w:rFonts w:cs="Arial"/>
          <w:color w:val="000000"/>
          <w:szCs w:val="22"/>
        </w:rPr>
        <w:t>as an emergency response for asthma or anaphylaxis</w:t>
      </w:r>
      <w:r w:rsidRPr="000F3FDB">
        <w:rPr>
          <w:rFonts w:cs="Arial"/>
          <w:color w:val="000000"/>
          <w:szCs w:val="22"/>
        </w:rPr>
        <w:t xml:space="preserve">, </w:t>
      </w:r>
      <w:r w:rsidR="00BA0276" w:rsidRPr="000F3FDB">
        <w:rPr>
          <w:rFonts w:cs="Arial"/>
          <w:color w:val="000000"/>
          <w:szCs w:val="22"/>
        </w:rPr>
        <w:t>please complete:</w:t>
      </w:r>
    </w:p>
    <w:p w14:paraId="28D11B0C" w14:textId="7D86251C" w:rsidR="00BA0276" w:rsidRPr="000F3FDB" w:rsidRDefault="0043329B" w:rsidP="000F3FD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 xml:space="preserve">an </w:t>
      </w:r>
      <w:r w:rsidR="00A1251F" w:rsidRPr="000F3FDB">
        <w:rPr>
          <w:rFonts w:cs="Arial"/>
          <w:color w:val="000000" w:themeColor="text1"/>
          <w:szCs w:val="22"/>
        </w:rPr>
        <w:t xml:space="preserve">Asthma Action Plan </w:t>
      </w:r>
      <w:r w:rsidR="00BA0276" w:rsidRPr="000F3FDB">
        <w:rPr>
          <w:rFonts w:cs="Arial"/>
          <w:color w:val="000000" w:themeColor="text1"/>
          <w:szCs w:val="22"/>
        </w:rPr>
        <w:t>and/or</w:t>
      </w:r>
    </w:p>
    <w:p w14:paraId="79077439" w14:textId="77777777" w:rsidR="0043329B" w:rsidRPr="000F3FDB" w:rsidRDefault="00BA0276"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color w:val="000000" w:themeColor="text1"/>
          <w:szCs w:val="22"/>
        </w:rPr>
        <w:t xml:space="preserve">an </w:t>
      </w:r>
      <w:r w:rsidR="00A1251F" w:rsidRPr="000F3FDB">
        <w:rPr>
          <w:rFonts w:cs="Arial"/>
          <w:color w:val="000000" w:themeColor="text1"/>
          <w:szCs w:val="22"/>
        </w:rPr>
        <w:t>ASCIA Anaphylaxis Action Plan</w:t>
      </w:r>
      <w:r w:rsidR="0043329B" w:rsidRPr="000F3FDB">
        <w:rPr>
          <w:rFonts w:cs="Arial"/>
          <w:bCs/>
          <w:szCs w:val="22"/>
        </w:rPr>
        <w:t>.</w:t>
      </w:r>
    </w:p>
    <w:p w14:paraId="2E0298E2" w14:textId="77777777" w:rsidR="00A1251F" w:rsidRPr="000F3FDB" w:rsidRDefault="00A1251F"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Insulin</w:t>
      </w:r>
    </w:p>
    <w:p w14:paraId="34AFD86A" w14:textId="670FF0E1" w:rsidR="00713BFA" w:rsidRPr="000F3FDB" w:rsidRDefault="00713BFA" w:rsidP="0021693B">
      <w:pPr>
        <w:snapToGrid w:val="0"/>
        <w:spacing w:after="60" w:line="240" w:lineRule="auto"/>
        <w:ind w:left="284" w:right="-686" w:hanging="284"/>
        <w:jc w:val="both"/>
        <w:rPr>
          <w:rFonts w:cs="Arial"/>
          <w:bCs/>
          <w:szCs w:val="22"/>
        </w:rPr>
      </w:pPr>
      <w:r w:rsidRPr="000F3FDB">
        <w:rPr>
          <w:rFonts w:cs="Arial"/>
          <w:bCs/>
          <w:szCs w:val="22"/>
        </w:rPr>
        <w:t xml:space="preserve">Due to the complexity of diabetes management, the school </w:t>
      </w:r>
      <w:r w:rsidR="005B632E">
        <w:rPr>
          <w:rFonts w:cs="Arial"/>
          <w:bCs/>
          <w:szCs w:val="22"/>
        </w:rPr>
        <w:t xml:space="preserve">will </w:t>
      </w:r>
      <w:r w:rsidRPr="000F3FDB">
        <w:rPr>
          <w:rFonts w:cs="Arial"/>
          <w:bCs/>
          <w:szCs w:val="22"/>
        </w:rPr>
        <w:t>require:</w:t>
      </w:r>
    </w:p>
    <w:p w14:paraId="590E2AD4" w14:textId="1E4AA09B"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a medication order for insulin (which provides medical authorisation)</w:t>
      </w:r>
      <w:r w:rsidR="0017706E" w:rsidRPr="000F3FDB">
        <w:rPr>
          <w:rFonts w:cs="Arial"/>
          <w:bCs/>
          <w:color w:val="000000" w:themeColor="text1"/>
          <w:szCs w:val="22"/>
        </w:rPr>
        <w:t xml:space="preserve"> and</w:t>
      </w:r>
    </w:p>
    <w:p w14:paraId="0F8DFC6E" w14:textId="0AB4FEDB"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bCs/>
          <w:color w:val="000000" w:themeColor="text1"/>
          <w:szCs w:val="22"/>
        </w:rPr>
        <w:t xml:space="preserve">a </w:t>
      </w:r>
      <w:r w:rsidR="004B6E39">
        <w:rPr>
          <w:rFonts w:cs="Arial"/>
          <w:color w:val="000000" w:themeColor="text1"/>
          <w:szCs w:val="22"/>
        </w:rPr>
        <w:t>d</w:t>
      </w:r>
      <w:r w:rsidRPr="000F3FDB">
        <w:rPr>
          <w:rFonts w:cs="Arial"/>
          <w:color w:val="000000" w:themeColor="text1"/>
          <w:szCs w:val="22"/>
        </w:rPr>
        <w:t xml:space="preserve">iabetes </w:t>
      </w:r>
      <w:r w:rsidRPr="000F3FDB">
        <w:rPr>
          <w:rFonts w:cs="Arial"/>
          <w:szCs w:val="22"/>
        </w:rPr>
        <w:t>management plan</w:t>
      </w:r>
      <w:r w:rsidRPr="000F3FDB">
        <w:rPr>
          <w:rFonts w:cs="Arial"/>
          <w:color w:val="000000"/>
          <w:szCs w:val="22"/>
        </w:rPr>
        <w:t xml:space="preserve"> developed by yourself and/or the diabetes treating team.</w:t>
      </w:r>
    </w:p>
    <w:p w14:paraId="5519D3A3" w14:textId="77777777" w:rsidR="00AE63CB" w:rsidRPr="000F3FDB" w:rsidRDefault="00AE63CB" w:rsidP="000F3FDB">
      <w:pPr>
        <w:pStyle w:val="ListParagraph"/>
        <w:numPr>
          <w:ilvl w:val="0"/>
          <w:numId w:val="5"/>
        </w:numPr>
        <w:snapToGrid w:val="0"/>
        <w:spacing w:before="120" w:line="240" w:lineRule="auto"/>
        <w:ind w:left="357" w:right="-686" w:hanging="357"/>
        <w:jc w:val="both"/>
        <w:rPr>
          <w:rFonts w:cs="Arial"/>
          <w:b/>
          <w:bCs/>
          <w:szCs w:val="22"/>
        </w:rPr>
      </w:pPr>
      <w:r w:rsidRPr="000F3FDB">
        <w:rPr>
          <w:rFonts w:cs="Arial"/>
          <w:b/>
          <w:bCs/>
          <w:szCs w:val="22"/>
        </w:rPr>
        <w:t>As-needed medication</w:t>
      </w:r>
      <w:r w:rsidR="00BA0276" w:rsidRPr="000F3FDB">
        <w:rPr>
          <w:rFonts w:cs="Arial"/>
          <w:b/>
          <w:bCs/>
          <w:szCs w:val="22"/>
        </w:rPr>
        <w:t xml:space="preserve"> </w:t>
      </w:r>
    </w:p>
    <w:p w14:paraId="5AD8FF96" w14:textId="36945D46" w:rsidR="00AE63CB" w:rsidRPr="000F3FDB" w:rsidRDefault="00AE63CB" w:rsidP="000F3FDB">
      <w:pPr>
        <w:snapToGrid w:val="0"/>
        <w:spacing w:after="60" w:line="240" w:lineRule="auto"/>
        <w:ind w:right="-686"/>
        <w:jc w:val="both"/>
        <w:rPr>
          <w:rFonts w:cs="Arial"/>
          <w:bCs/>
          <w:szCs w:val="22"/>
        </w:rPr>
      </w:pPr>
      <w:r w:rsidRPr="000F3FDB">
        <w:rPr>
          <w:rFonts w:cs="Arial"/>
          <w:color w:val="000000"/>
          <w:szCs w:val="22"/>
        </w:rPr>
        <w:t>Where medication is to be taken as needed in response to a student’s symptoms</w:t>
      </w:r>
      <w:r w:rsidR="00713BFA" w:rsidRPr="000F3FDB">
        <w:rPr>
          <w:rFonts w:cs="Arial"/>
          <w:color w:val="000000"/>
          <w:szCs w:val="22"/>
        </w:rPr>
        <w:t xml:space="preserve"> (e.g. toothache</w:t>
      </w:r>
      <w:r w:rsidRPr="000F3FDB">
        <w:rPr>
          <w:rFonts w:cs="Arial"/>
          <w:color w:val="000000"/>
          <w:szCs w:val="22"/>
        </w:rPr>
        <w:t xml:space="preserve">, </w:t>
      </w:r>
      <w:r w:rsidR="00713BFA" w:rsidRPr="000F3FDB">
        <w:rPr>
          <w:rFonts w:cs="Arial"/>
          <w:color w:val="000000"/>
          <w:szCs w:val="22"/>
        </w:rPr>
        <w:t>migraine)</w:t>
      </w:r>
      <w:r w:rsidR="005B632E">
        <w:rPr>
          <w:rFonts w:cs="Arial"/>
          <w:color w:val="000000"/>
          <w:szCs w:val="22"/>
        </w:rPr>
        <w:t>,</w:t>
      </w:r>
      <w:r w:rsidR="00713BFA" w:rsidRPr="000F3FDB">
        <w:rPr>
          <w:rFonts w:cs="Arial"/>
          <w:color w:val="000000"/>
          <w:szCs w:val="22"/>
        </w:rPr>
        <w:t xml:space="preserve"> </w:t>
      </w:r>
      <w:r w:rsidRPr="000F3FDB">
        <w:rPr>
          <w:rFonts w:cs="Arial"/>
          <w:color w:val="000000"/>
          <w:szCs w:val="22"/>
        </w:rPr>
        <w:t>the school requires clear instructions to enable non-medically trained school staff to safely administer the medication</w:t>
      </w:r>
      <w:r w:rsidRPr="000F3FDB">
        <w:rPr>
          <w:rFonts w:cs="Arial"/>
          <w:bCs/>
          <w:szCs w:val="22"/>
        </w:rPr>
        <w:t xml:space="preserve">. </w:t>
      </w:r>
    </w:p>
    <w:p w14:paraId="51D2027F" w14:textId="77777777" w:rsidR="00AE63CB" w:rsidRPr="000F3FDB" w:rsidRDefault="00AE63CB" w:rsidP="0021693B">
      <w:pPr>
        <w:snapToGrid w:val="0"/>
        <w:spacing w:after="60" w:line="240" w:lineRule="auto"/>
        <w:ind w:right="-686"/>
        <w:jc w:val="both"/>
        <w:rPr>
          <w:rFonts w:cs="Arial"/>
          <w:bCs/>
          <w:color w:val="000000" w:themeColor="text1"/>
          <w:szCs w:val="22"/>
        </w:rPr>
      </w:pPr>
      <w:r w:rsidRPr="000F3FDB">
        <w:rPr>
          <w:rFonts w:cs="Arial"/>
          <w:bCs/>
          <w:szCs w:val="22"/>
        </w:rPr>
        <w:t>T</w:t>
      </w:r>
      <w:r w:rsidR="00713BFA" w:rsidRPr="000F3FDB">
        <w:rPr>
          <w:rFonts w:cs="Arial"/>
          <w:bCs/>
          <w:szCs w:val="22"/>
        </w:rPr>
        <w:t>he school will require</w:t>
      </w:r>
      <w:r w:rsidRPr="000F3FDB">
        <w:rPr>
          <w:rFonts w:cs="Arial"/>
          <w:bCs/>
          <w:szCs w:val="22"/>
        </w:rPr>
        <w:t>:</w:t>
      </w:r>
    </w:p>
    <w:p w14:paraId="00B69649" w14:textId="6998E23E" w:rsidR="00713BFA" w:rsidRPr="000F3FDB" w:rsidRDefault="00713BFA" w:rsidP="0021693B">
      <w:pPr>
        <w:pStyle w:val="ListParagraph"/>
        <w:numPr>
          <w:ilvl w:val="0"/>
          <w:numId w:val="4"/>
        </w:numPr>
        <w:snapToGrid w:val="0"/>
        <w:spacing w:after="60" w:line="240" w:lineRule="auto"/>
        <w:ind w:left="425" w:right="-686" w:hanging="425"/>
        <w:jc w:val="both"/>
        <w:rPr>
          <w:rFonts w:cs="Arial"/>
          <w:bCs/>
          <w:szCs w:val="22"/>
        </w:rPr>
      </w:pPr>
      <w:r w:rsidRPr="000F3FDB">
        <w:rPr>
          <w:rFonts w:cs="Arial"/>
          <w:color w:val="000000"/>
          <w:szCs w:val="22"/>
        </w:rPr>
        <w:t>specific written instructions e.g. where school staff are required to administer medication as part of a health procedure (e.g. administration of medication through a gastrostomy tube) or</w:t>
      </w:r>
    </w:p>
    <w:p w14:paraId="77B02151" w14:textId="77777777" w:rsidR="00AE63CB" w:rsidRPr="000F3FDB" w:rsidRDefault="00AE63CB" w:rsidP="0021693B">
      <w:pPr>
        <w:pStyle w:val="ListParagraph"/>
        <w:numPr>
          <w:ilvl w:val="0"/>
          <w:numId w:val="4"/>
        </w:numPr>
        <w:snapToGrid w:val="0"/>
        <w:spacing w:after="60" w:line="240" w:lineRule="auto"/>
        <w:ind w:left="425" w:right="-686" w:hanging="425"/>
        <w:jc w:val="both"/>
        <w:rPr>
          <w:rFonts w:cs="Arial"/>
          <w:bCs/>
          <w:color w:val="000000" w:themeColor="text1"/>
          <w:szCs w:val="22"/>
        </w:rPr>
      </w:pPr>
      <w:r w:rsidRPr="000F3FDB">
        <w:rPr>
          <w:rFonts w:cs="Arial"/>
          <w:color w:val="000000" w:themeColor="text1"/>
          <w:szCs w:val="22"/>
        </w:rPr>
        <w:t xml:space="preserve">a completed </w:t>
      </w:r>
      <w:r w:rsidRPr="005B632E">
        <w:rPr>
          <w:rFonts w:cs="Arial"/>
          <w:i/>
          <w:color w:val="000000" w:themeColor="text1"/>
          <w:szCs w:val="22"/>
        </w:rPr>
        <w:t>Medication order to administer as-needed medication at school</w:t>
      </w:r>
      <w:r w:rsidRPr="000F3FDB">
        <w:rPr>
          <w:rStyle w:val="Hyperlink"/>
          <w:rFonts w:cs="Arial"/>
          <w:color w:val="000000" w:themeColor="text1"/>
          <w:szCs w:val="22"/>
          <w:u w:val="none"/>
        </w:rPr>
        <w:t xml:space="preserve"> (see page 3)</w:t>
      </w:r>
      <w:r w:rsidR="00713BFA" w:rsidRPr="000F3FDB">
        <w:rPr>
          <w:rFonts w:cs="Arial"/>
          <w:color w:val="000000" w:themeColor="text1"/>
          <w:szCs w:val="22"/>
        </w:rPr>
        <w:t>.</w:t>
      </w:r>
    </w:p>
    <w:p w14:paraId="3AFB2679" w14:textId="1BF2C46F" w:rsidR="00713BFA" w:rsidRPr="000F3FDB" w:rsidRDefault="00713BFA" w:rsidP="000F3FDB">
      <w:pPr>
        <w:snapToGrid w:val="0"/>
        <w:spacing w:after="60" w:line="240" w:lineRule="auto"/>
        <w:jc w:val="both"/>
        <w:rPr>
          <w:rFonts w:cs="Arial"/>
          <w:color w:val="000000"/>
          <w:szCs w:val="22"/>
          <w:lang w:val="en-US"/>
        </w:rPr>
      </w:pPr>
      <w:r w:rsidRPr="000F3FDB">
        <w:rPr>
          <w:rFonts w:cs="Arial"/>
          <w:bCs/>
          <w:szCs w:val="22"/>
        </w:rPr>
        <w:t>If you make subsequent changes to the student’s medication dosage</w:t>
      </w:r>
      <w:r w:rsidR="005B632E">
        <w:rPr>
          <w:rFonts w:cs="Arial"/>
          <w:bCs/>
          <w:szCs w:val="22"/>
        </w:rPr>
        <w:t>,</w:t>
      </w:r>
      <w:r w:rsidRPr="000F3FDB">
        <w:rPr>
          <w:rFonts w:cs="Arial"/>
          <w:bCs/>
          <w:szCs w:val="22"/>
        </w:rPr>
        <w:t xml:space="preserve"> or if instructions change from that described in </w:t>
      </w:r>
      <w:r w:rsidR="005B632E">
        <w:rPr>
          <w:rFonts w:cs="Arial"/>
          <w:bCs/>
          <w:szCs w:val="22"/>
        </w:rPr>
        <w:t xml:space="preserve">a </w:t>
      </w:r>
      <w:hyperlink w:anchor="_Medication_order_to" w:history="1">
        <w:r w:rsidRPr="005B632E">
          <w:rPr>
            <w:i/>
            <w:color w:val="000000"/>
            <w:szCs w:val="22"/>
          </w:rPr>
          <w:t>Medication order to administer ‘as-needed’ medication at school</w:t>
        </w:r>
      </w:hyperlink>
      <w:r w:rsidR="005B632E">
        <w:rPr>
          <w:color w:val="000000"/>
          <w:szCs w:val="22"/>
        </w:rPr>
        <w:t xml:space="preserve"> you have completed, please</w:t>
      </w:r>
      <w:r w:rsidRPr="000F3FDB">
        <w:rPr>
          <w:rFonts w:cs="Arial"/>
          <w:szCs w:val="22"/>
        </w:rPr>
        <w:t>:</w:t>
      </w:r>
    </w:p>
    <w:p w14:paraId="4FFFD3B0" w14:textId="22DC667F" w:rsidR="00713BFA" w:rsidRPr="000F3FDB" w:rsidRDefault="00713BFA" w:rsidP="000F3FDB">
      <w:pPr>
        <w:pStyle w:val="ListParagraph"/>
        <w:numPr>
          <w:ilvl w:val="0"/>
          <w:numId w:val="9"/>
        </w:numPr>
        <w:snapToGrid w:val="0"/>
        <w:spacing w:after="60" w:line="240" w:lineRule="auto"/>
        <w:jc w:val="both"/>
        <w:rPr>
          <w:rFonts w:cs="Arial"/>
          <w:color w:val="000000"/>
          <w:szCs w:val="22"/>
          <w:lang w:val="en-US"/>
        </w:rPr>
      </w:pPr>
      <w:r w:rsidRPr="000F3FDB">
        <w:rPr>
          <w:rFonts w:cs="Arial"/>
          <w:szCs w:val="22"/>
        </w:rPr>
        <w:t>update this medication order, initial and date</w:t>
      </w:r>
      <w:r w:rsidR="005B632E">
        <w:rPr>
          <w:rFonts w:cs="Arial"/>
          <w:szCs w:val="22"/>
        </w:rPr>
        <w:t xml:space="preserve"> the changes </w:t>
      </w:r>
      <w:r w:rsidRPr="000F3FDB">
        <w:rPr>
          <w:rFonts w:cs="Arial"/>
          <w:szCs w:val="22"/>
        </w:rPr>
        <w:t>(if</w:t>
      </w:r>
      <w:r w:rsidR="005B632E">
        <w:rPr>
          <w:rFonts w:cs="Arial"/>
          <w:szCs w:val="22"/>
        </w:rPr>
        <w:t xml:space="preserve"> they </w:t>
      </w:r>
      <w:r w:rsidRPr="000F3FDB">
        <w:rPr>
          <w:rFonts w:cs="Arial"/>
          <w:szCs w:val="22"/>
        </w:rPr>
        <w:t xml:space="preserve">are minor) or </w:t>
      </w:r>
    </w:p>
    <w:p w14:paraId="6528339C" w14:textId="18DB1680" w:rsidR="00713BFA" w:rsidRPr="00090F7D" w:rsidRDefault="00713BFA" w:rsidP="00090F7D">
      <w:pPr>
        <w:pStyle w:val="ListParagraph"/>
        <w:numPr>
          <w:ilvl w:val="0"/>
          <w:numId w:val="9"/>
        </w:numPr>
        <w:snapToGrid w:val="0"/>
        <w:spacing w:after="60" w:line="240" w:lineRule="auto"/>
        <w:jc w:val="both"/>
        <w:rPr>
          <w:rFonts w:cs="Arial"/>
          <w:szCs w:val="22"/>
        </w:rPr>
      </w:pPr>
      <w:r w:rsidRPr="000F3FDB">
        <w:rPr>
          <w:rFonts w:cs="Arial"/>
          <w:szCs w:val="22"/>
        </w:rPr>
        <w:t>complete a new medication order</w:t>
      </w:r>
      <w:r w:rsidR="00090F7D">
        <w:rPr>
          <w:rFonts w:cs="Arial"/>
          <w:szCs w:val="22"/>
        </w:rPr>
        <w:t>.</w:t>
      </w:r>
    </w:p>
    <w:p w14:paraId="5250E759" w14:textId="77777777" w:rsidR="002800F7" w:rsidRPr="000F3FDB" w:rsidRDefault="002800F7" w:rsidP="000F3FDB">
      <w:pPr>
        <w:pStyle w:val="ListParagraph"/>
        <w:numPr>
          <w:ilvl w:val="0"/>
          <w:numId w:val="5"/>
        </w:numPr>
        <w:snapToGrid w:val="0"/>
        <w:spacing w:before="120" w:line="240" w:lineRule="auto"/>
        <w:ind w:left="357" w:right="-686" w:hanging="357"/>
        <w:jc w:val="both"/>
        <w:rPr>
          <w:rFonts w:cs="Arial"/>
          <w:b/>
          <w:color w:val="000000"/>
          <w:szCs w:val="22"/>
        </w:rPr>
      </w:pPr>
      <w:r w:rsidRPr="000F3FDB">
        <w:rPr>
          <w:rFonts w:cs="Arial"/>
          <w:b/>
          <w:bCs/>
          <w:szCs w:val="22"/>
        </w:rPr>
        <w:t xml:space="preserve">Over-riding pharmacy label instructions </w:t>
      </w:r>
    </w:p>
    <w:p w14:paraId="04C82EF5" w14:textId="1CEC5E35" w:rsidR="002800F7" w:rsidRPr="00AC7DF7" w:rsidRDefault="002800F7" w:rsidP="00AC7DF7">
      <w:pPr>
        <w:snapToGrid w:val="0"/>
        <w:spacing w:after="60" w:line="240" w:lineRule="auto"/>
        <w:ind w:right="-686"/>
        <w:jc w:val="both"/>
        <w:rPr>
          <w:rFonts w:cs="Arial"/>
          <w:bCs/>
          <w:szCs w:val="22"/>
        </w:rPr>
      </w:pPr>
      <w:r w:rsidRPr="000F3FDB">
        <w:rPr>
          <w:rFonts w:cs="Arial"/>
          <w:bCs/>
          <w:szCs w:val="22"/>
        </w:rPr>
        <w:t>Where a student has been prescribed medication, but the medication dosage requirements change from that printed on the pharmacy label (e.g. from 1 tablet of Ritalin to ½ tablet of Ritalin), the school needs</w:t>
      </w:r>
      <w:r w:rsidR="00845098">
        <w:rPr>
          <w:rFonts w:cs="Arial"/>
          <w:bCs/>
          <w:szCs w:val="22"/>
        </w:rPr>
        <w:t xml:space="preserve"> </w:t>
      </w:r>
      <w:r w:rsidRPr="00AC7DF7">
        <w:rPr>
          <w:rFonts w:cs="Arial"/>
          <w:bCs/>
          <w:szCs w:val="22"/>
        </w:rPr>
        <w:t xml:space="preserve">additional written information that includes </w:t>
      </w:r>
      <w:r w:rsidR="005B632E" w:rsidRPr="00AC7DF7">
        <w:rPr>
          <w:rFonts w:cs="Arial"/>
          <w:bCs/>
          <w:szCs w:val="22"/>
        </w:rPr>
        <w:t>all of the following</w:t>
      </w:r>
      <w:r w:rsidRPr="00AC7DF7">
        <w:rPr>
          <w:rFonts w:cs="Arial"/>
          <w:bCs/>
          <w:szCs w:val="22"/>
        </w:rPr>
        <w:t xml:space="preserve">: </w:t>
      </w:r>
    </w:p>
    <w:p w14:paraId="0EBE1684" w14:textId="5026234E"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name of the student</w:t>
      </w:r>
    </w:p>
    <w:p w14:paraId="2D72918F" w14:textId="203E5B7A"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name of the medication</w:t>
      </w:r>
    </w:p>
    <w:p w14:paraId="1F46D8FE" w14:textId="27C1F7FF" w:rsidR="002800F7" w:rsidRPr="000F3FDB" w:rsidRDefault="002800F7" w:rsidP="00AC7DF7">
      <w:pPr>
        <w:pStyle w:val="ListParagraph"/>
        <w:numPr>
          <w:ilvl w:val="0"/>
          <w:numId w:val="28"/>
        </w:numPr>
        <w:snapToGrid w:val="0"/>
        <w:spacing w:after="60" w:line="240" w:lineRule="auto"/>
        <w:ind w:right="-686"/>
        <w:jc w:val="both"/>
        <w:rPr>
          <w:rFonts w:cs="Arial"/>
          <w:color w:val="000000"/>
          <w:szCs w:val="22"/>
        </w:rPr>
      </w:pPr>
      <w:r w:rsidRPr="000F3FDB">
        <w:rPr>
          <w:rFonts w:cs="Arial"/>
          <w:color w:val="000000"/>
          <w:szCs w:val="22"/>
        </w:rPr>
        <w:t>the dosage change and the date the change is to be implemented from</w:t>
      </w:r>
    </w:p>
    <w:p w14:paraId="7BFF4B08" w14:textId="1510DEFF" w:rsidR="002800F7" w:rsidRPr="000F3FDB" w:rsidRDefault="005B632E" w:rsidP="00AC7DF7">
      <w:pPr>
        <w:pStyle w:val="ListParagraph"/>
        <w:numPr>
          <w:ilvl w:val="0"/>
          <w:numId w:val="28"/>
        </w:numPr>
        <w:snapToGrid w:val="0"/>
        <w:spacing w:after="60" w:line="240" w:lineRule="auto"/>
        <w:ind w:right="-686"/>
        <w:jc w:val="both"/>
        <w:rPr>
          <w:rFonts w:cs="Arial"/>
          <w:color w:val="000000"/>
          <w:szCs w:val="22"/>
        </w:rPr>
      </w:pPr>
      <w:r>
        <w:rPr>
          <w:rFonts w:cs="Arial"/>
          <w:color w:val="000000"/>
          <w:szCs w:val="22"/>
        </w:rPr>
        <w:t xml:space="preserve">the </w:t>
      </w:r>
      <w:r w:rsidR="002800F7" w:rsidRPr="000F3FDB">
        <w:rPr>
          <w:rFonts w:cs="Arial"/>
          <w:color w:val="000000"/>
          <w:szCs w:val="22"/>
        </w:rPr>
        <w:t>prescribing health practitioner’s signature</w:t>
      </w:r>
      <w:r w:rsidR="00AC7DF7">
        <w:rPr>
          <w:rFonts w:cs="Arial"/>
          <w:color w:val="000000"/>
          <w:szCs w:val="22"/>
        </w:rPr>
        <w:t xml:space="preserve"> and</w:t>
      </w:r>
      <w:r w:rsidR="002800F7" w:rsidRPr="000F3FDB">
        <w:rPr>
          <w:rFonts w:cs="Arial"/>
          <w:color w:val="000000"/>
          <w:szCs w:val="22"/>
        </w:rPr>
        <w:t xml:space="preserve"> date</w:t>
      </w:r>
      <w:r w:rsidR="00AC7DF7">
        <w:rPr>
          <w:rFonts w:cs="Arial"/>
          <w:color w:val="000000"/>
          <w:szCs w:val="22"/>
        </w:rPr>
        <w:t>,</w:t>
      </w:r>
      <w:r w:rsidR="002800F7" w:rsidRPr="000F3FDB">
        <w:rPr>
          <w:rFonts w:cs="Arial"/>
          <w:color w:val="000000"/>
          <w:szCs w:val="22"/>
        </w:rPr>
        <w:t xml:space="preserve"> and </w:t>
      </w:r>
    </w:p>
    <w:p w14:paraId="13300783" w14:textId="4E4EB619" w:rsidR="00361976" w:rsidRDefault="002800F7" w:rsidP="00AC7DF7">
      <w:pPr>
        <w:pStyle w:val="ListParagraph"/>
        <w:numPr>
          <w:ilvl w:val="0"/>
          <w:numId w:val="28"/>
        </w:numPr>
        <w:snapToGrid w:val="0"/>
        <w:spacing w:after="60" w:line="240" w:lineRule="auto"/>
        <w:ind w:right="-686"/>
        <w:jc w:val="both"/>
        <w:rPr>
          <w:rFonts w:cs="Arial"/>
          <w:color w:val="000000"/>
          <w:szCs w:val="22"/>
        </w:rPr>
      </w:pPr>
      <w:r w:rsidRPr="000F3FDB">
        <w:rPr>
          <w:rFonts w:cs="Arial"/>
          <w:color w:val="000000"/>
          <w:szCs w:val="22"/>
        </w:rPr>
        <w:t>attached evidence of the medical practice i.e. on a letterhead or stamp/sticker.</w:t>
      </w:r>
    </w:p>
    <w:p w14:paraId="54B39878" w14:textId="43479A14" w:rsidR="002800F7" w:rsidRPr="00BA0276" w:rsidRDefault="00845098" w:rsidP="00BA0276">
      <w:pPr>
        <w:spacing w:after="0" w:line="240" w:lineRule="auto"/>
        <w:rPr>
          <w:rFonts w:cs="Arial"/>
          <w:color w:val="000000"/>
          <w:sz w:val="20"/>
          <w:szCs w:val="20"/>
        </w:rPr>
      </w:pPr>
      <w:r w:rsidRPr="00AC7DF7">
        <w:rPr>
          <w:rFonts w:cs="Arial"/>
          <w:bCs/>
          <w:szCs w:val="22"/>
        </w:rPr>
        <w:t xml:space="preserve">Please </w:t>
      </w:r>
      <w:r w:rsidR="00C10C1D">
        <w:rPr>
          <w:rFonts w:cs="Arial"/>
          <w:bCs/>
          <w:szCs w:val="22"/>
        </w:rPr>
        <w:t>encourage</w:t>
      </w:r>
      <w:r w:rsidRPr="00AC7DF7">
        <w:rPr>
          <w:rFonts w:cs="Arial"/>
          <w:bCs/>
          <w:szCs w:val="22"/>
        </w:rPr>
        <w:t xml:space="preserve"> the parent/carer to have </w:t>
      </w:r>
      <w:r>
        <w:rPr>
          <w:rFonts w:cs="Arial"/>
          <w:bCs/>
          <w:szCs w:val="22"/>
        </w:rPr>
        <w:t>their</w:t>
      </w:r>
      <w:r w:rsidRPr="00AC7DF7">
        <w:rPr>
          <w:rFonts w:cs="Arial"/>
          <w:bCs/>
          <w:szCs w:val="22"/>
        </w:rPr>
        <w:t xml:space="preserve"> pharmacist update the pharmacy label attached to</w:t>
      </w:r>
      <w:r w:rsidR="009165F7">
        <w:rPr>
          <w:rFonts w:cs="Arial"/>
          <w:bCs/>
          <w:szCs w:val="22"/>
        </w:rPr>
        <w:t xml:space="preserve"> the </w:t>
      </w:r>
      <w:r w:rsidRPr="00AC7DF7">
        <w:rPr>
          <w:rFonts w:cs="Arial"/>
          <w:bCs/>
          <w:szCs w:val="22"/>
        </w:rPr>
        <w:t>medication with the new dosage as soon as possible</w:t>
      </w:r>
      <w:r w:rsidR="009165F7">
        <w:rPr>
          <w:rFonts w:cs="Arial"/>
          <w:bCs/>
          <w:szCs w:val="22"/>
        </w:rPr>
        <w:t>.</w:t>
      </w:r>
      <w:r w:rsidR="00BA0276">
        <w:rPr>
          <w:rFonts w:cs="Arial"/>
          <w:color w:val="000000"/>
          <w:sz w:val="20"/>
          <w:szCs w:val="20"/>
        </w:rPr>
        <w:br w:type="page"/>
      </w:r>
      <w:r w:rsidR="002800F7" w:rsidRPr="00BA0276">
        <w:rPr>
          <w:rFonts w:cs="Arial"/>
          <w:color w:val="000000"/>
          <w:sz w:val="20"/>
          <w:szCs w:val="20"/>
        </w:rPr>
        <w:lastRenderedPageBreak/>
        <w:t xml:space="preserve"> </w:t>
      </w:r>
    </w:p>
    <w:p w14:paraId="08ED0F76" w14:textId="77777777" w:rsidR="002800F7" w:rsidRPr="005B4DA8" w:rsidRDefault="002800F7" w:rsidP="002800F7">
      <w:pPr>
        <w:snapToGrid w:val="0"/>
        <w:spacing w:after="0" w:line="240" w:lineRule="auto"/>
        <w:ind w:right="-686"/>
        <w:rPr>
          <w:rFonts w:cs="Arial"/>
          <w:bCs/>
          <w:sz w:val="20"/>
          <w:szCs w:val="20"/>
        </w:rPr>
      </w:pPr>
    </w:p>
    <w:p w14:paraId="0976C982" w14:textId="77777777" w:rsidR="007202CA" w:rsidRPr="005B4DA8" w:rsidRDefault="007202CA">
      <w:pPr>
        <w:spacing w:after="0" w:line="240" w:lineRule="auto"/>
        <w:rPr>
          <w:rFonts w:cs="Arial"/>
          <w:color w:val="000000"/>
          <w:sz w:val="20"/>
          <w:szCs w:val="20"/>
        </w:rPr>
      </w:pPr>
    </w:p>
    <w:p w14:paraId="2D1D3713" w14:textId="77777777" w:rsidR="002800F7" w:rsidRDefault="00AE63CB">
      <w:pPr>
        <w:spacing w:after="0" w:line="240" w:lineRule="auto"/>
        <w:rPr>
          <w:rFonts w:cs="Arial"/>
          <w:color w:val="000000"/>
          <w:sz w:val="20"/>
          <w:szCs w:val="20"/>
        </w:rPr>
      </w:pPr>
      <w:r w:rsidRPr="001D74A5">
        <w:rPr>
          <w:noProof/>
          <w:szCs w:val="22"/>
          <w:lang w:eastAsia="zh-CN"/>
        </w:rPr>
        <mc:AlternateContent>
          <mc:Choice Requires="wps">
            <w:drawing>
              <wp:anchor distT="0" distB="0" distL="114300" distR="114300" simplePos="0" relativeHeight="251659264" behindDoc="0" locked="0" layoutInCell="1" allowOverlap="1" wp14:anchorId="27D26088" wp14:editId="4CCE00DF">
                <wp:simplePos x="0" y="0"/>
                <wp:positionH relativeFrom="margin">
                  <wp:align>left</wp:align>
                </wp:positionH>
                <wp:positionV relativeFrom="paragraph">
                  <wp:posOffset>-326209</wp:posOffset>
                </wp:positionV>
                <wp:extent cx="6466114" cy="1056913"/>
                <wp:effectExtent l="0" t="0" r="114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114" cy="1056913"/>
                        </a:xfrm>
                        <a:prstGeom prst="rect">
                          <a:avLst/>
                        </a:prstGeom>
                        <a:solidFill>
                          <a:srgbClr val="FFFFFF"/>
                        </a:solidFill>
                        <a:ln w="9525">
                          <a:solidFill>
                            <a:srgbClr val="000000"/>
                          </a:solidFill>
                          <a:miter lim="800000"/>
                          <a:headEnd/>
                          <a:tailEnd/>
                        </a:ln>
                      </wps:spPr>
                      <wps:txbx>
                        <w:txbxContent>
                          <w:p w14:paraId="059A3EFE" w14:textId="77777777" w:rsidR="00AE63CB" w:rsidRPr="007C2B57" w:rsidRDefault="00AE63CB" w:rsidP="00AE63CB">
                            <w:pPr>
                              <w:pStyle w:val="Heading2"/>
                              <w:snapToGrid w:val="0"/>
                              <w:spacing w:before="0" w:after="0" w:line="240" w:lineRule="auto"/>
                              <w:rPr>
                                <w:b/>
                                <w:sz w:val="18"/>
                                <w:szCs w:val="18"/>
                              </w:rPr>
                            </w:pPr>
                            <w:r w:rsidRPr="007C2B57">
                              <w:rPr>
                                <w:b/>
                                <w:sz w:val="18"/>
                                <w:szCs w:val="18"/>
                              </w:rPr>
                              <w:t>Privacy Statement</w:t>
                            </w:r>
                          </w:p>
                          <w:p w14:paraId="096F4F86" w14:textId="77777777" w:rsidR="00AE63CB" w:rsidRPr="007C2B57" w:rsidRDefault="00AE63CB" w:rsidP="00AE63CB">
                            <w:pPr>
                              <w:snapToGrid w:val="0"/>
                              <w:spacing w:after="0" w:line="240" w:lineRule="auto"/>
                              <w:ind w:right="24"/>
                              <w:jc w:val="both"/>
                              <w:rPr>
                                <w:rFonts w:cs="Arial"/>
                                <w:sz w:val="18"/>
                                <w:szCs w:val="18"/>
                              </w:rPr>
                            </w:pPr>
                            <w:r w:rsidRPr="007C2B57">
                              <w:rPr>
                                <w:rFonts w:cs="Arial"/>
                                <w:sz w:val="18"/>
                                <w:szCs w:val="18"/>
                              </w:rPr>
                              <w:t xml:space="preserve">The Department of Education (DoE) is collecting this personal information for the purpose of enabling school staff to administer </w:t>
                            </w:r>
                            <w:r>
                              <w:rPr>
                                <w:rFonts w:cs="Arial"/>
                                <w:sz w:val="18"/>
                                <w:szCs w:val="18"/>
                              </w:rPr>
                              <w:t>medication to the</w:t>
                            </w:r>
                            <w:r w:rsidRPr="007C2B57">
                              <w:rPr>
                                <w:rFonts w:cs="Arial"/>
                                <w:sz w:val="18"/>
                                <w:szCs w:val="18"/>
                              </w:rPr>
                              <w:t xml:space="preserve"> </w:t>
                            </w:r>
                            <w:r>
                              <w:rPr>
                                <w:rFonts w:cs="Arial"/>
                                <w:sz w:val="18"/>
                                <w:szCs w:val="18"/>
                              </w:rPr>
                              <w:t>student</w:t>
                            </w:r>
                            <w:r w:rsidRPr="007C2B57">
                              <w:rPr>
                                <w:rFonts w:cs="Arial"/>
                                <w:sz w:val="18"/>
                                <w:szCs w:val="18"/>
                              </w:rPr>
                              <w:t xml:space="preserve"> </w:t>
                            </w:r>
                            <w:r>
                              <w:rPr>
                                <w:rFonts w:cs="Arial"/>
                                <w:sz w:val="18"/>
                                <w:szCs w:val="18"/>
                              </w:rPr>
                              <w:t xml:space="preserve">listed below </w:t>
                            </w:r>
                            <w:r w:rsidRPr="007C2B57">
                              <w:rPr>
                                <w:rFonts w:cs="Arial"/>
                                <w:sz w:val="18"/>
                                <w:szCs w:val="18"/>
                              </w:rPr>
                              <w:t xml:space="preserve">while at school or during school-related activities. This information will only be accessed by authorised departmental employees. In accordance with section 426 of the </w:t>
                            </w:r>
                            <w:r w:rsidRPr="007C2B57">
                              <w:rPr>
                                <w:rFonts w:cs="Arial"/>
                                <w:i/>
                                <w:iCs/>
                                <w:sz w:val="18"/>
                                <w:szCs w:val="18"/>
                              </w:rPr>
                              <w:t xml:space="preserve">Education (General Provisions) Act 2006 </w:t>
                            </w:r>
                            <w:r w:rsidRPr="007C2B57">
                              <w:rPr>
                                <w:rFonts w:cs="Arial"/>
                                <w:sz w:val="18"/>
                                <w:szCs w:val="18"/>
                              </w:rPr>
                              <w:t xml:space="preserve">(regarding student’s personal information) and the </w:t>
                            </w:r>
                            <w:r w:rsidRPr="007C2B57">
                              <w:rPr>
                                <w:rFonts w:cs="Arial"/>
                                <w:i/>
                                <w:iCs/>
                                <w:sz w:val="18"/>
                                <w:szCs w:val="18"/>
                              </w:rPr>
                              <w:t xml:space="preserve">Information Privacy Act 2009 </w:t>
                            </w:r>
                            <w:r w:rsidRPr="007C2B57">
                              <w:rPr>
                                <w:rFonts w:cs="Arial"/>
                                <w:sz w:val="18"/>
                                <w:szCs w:val="18"/>
                              </w:rPr>
                              <w:t>(parent/carer’s personal information) this information will not be disclosed to any other person or body unless you have given DoE permission or DoE is required or authorised by law to disclose the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26088" id="_x0000_t202" coordsize="21600,21600" o:spt="202" path="m,l,21600r21600,l21600,xe">
                <v:stroke joinstyle="miter"/>
                <v:path gradientshapeok="t" o:connecttype="rect"/>
              </v:shapetype>
              <v:shape id="Text Box 2" o:spid="_x0000_s1026" type="#_x0000_t202" style="position:absolute;margin-left:0;margin-top:-25.7pt;width:509.15pt;height:8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">
                <v:textbox>
                  <w:txbxContent>
                    <w:p w14:paraId="059A3EFE" w14:textId="77777777" w:rsidR="00AE63CB" w:rsidRPr="007C2B57" w:rsidRDefault="00AE63CB" w:rsidP="00AE63CB">
                      <w:pPr>
                        <w:pStyle w:val="Heading2"/>
                        <w:snapToGrid w:val="0"/>
                        <w:spacing w:before="0" w:after="0" w:line="240" w:lineRule="auto"/>
                        <w:rPr>
                          <w:b/>
                          <w:sz w:val="18"/>
                          <w:szCs w:val="18"/>
                        </w:rPr>
                      </w:pPr>
                      <w:r w:rsidRPr="007C2B57">
                        <w:rPr>
                          <w:b/>
                          <w:sz w:val="18"/>
                          <w:szCs w:val="18"/>
                        </w:rPr>
                        <w:t>Privacy Statement</w:t>
                      </w:r>
                    </w:p>
                    <w:p w14:paraId="096F4F86" w14:textId="77777777" w:rsidR="00AE63CB" w:rsidRPr="007C2B57" w:rsidRDefault="00AE63CB" w:rsidP="00AE63CB">
                      <w:pPr>
                        <w:snapToGrid w:val="0"/>
                        <w:spacing w:after="0" w:line="240" w:lineRule="auto"/>
                        <w:ind w:right="24"/>
                        <w:jc w:val="both"/>
                        <w:rPr>
                          <w:rFonts w:cs="Arial"/>
                          <w:sz w:val="18"/>
                          <w:szCs w:val="18"/>
                        </w:rPr>
                      </w:pPr>
                      <w:r w:rsidRPr="007C2B57">
                        <w:rPr>
                          <w:rFonts w:cs="Arial"/>
                          <w:sz w:val="18"/>
                          <w:szCs w:val="18"/>
                        </w:rPr>
                        <w:t xml:space="preserve">The Department of Education (DoE) is collecting this personal information for the purpose of enabling school staff to administer </w:t>
                      </w:r>
                      <w:r>
                        <w:rPr>
                          <w:rFonts w:cs="Arial"/>
                          <w:sz w:val="18"/>
                          <w:szCs w:val="18"/>
                        </w:rPr>
                        <w:t>medication to the</w:t>
                      </w:r>
                      <w:r w:rsidRPr="007C2B57">
                        <w:rPr>
                          <w:rFonts w:cs="Arial"/>
                          <w:sz w:val="18"/>
                          <w:szCs w:val="18"/>
                        </w:rPr>
                        <w:t xml:space="preserve"> </w:t>
                      </w:r>
                      <w:r>
                        <w:rPr>
                          <w:rFonts w:cs="Arial"/>
                          <w:sz w:val="18"/>
                          <w:szCs w:val="18"/>
                        </w:rPr>
                        <w:t>student</w:t>
                      </w:r>
                      <w:r w:rsidRPr="007C2B57">
                        <w:rPr>
                          <w:rFonts w:cs="Arial"/>
                          <w:sz w:val="18"/>
                          <w:szCs w:val="18"/>
                        </w:rPr>
                        <w:t xml:space="preserve"> </w:t>
                      </w:r>
                      <w:r>
                        <w:rPr>
                          <w:rFonts w:cs="Arial"/>
                          <w:sz w:val="18"/>
                          <w:szCs w:val="18"/>
                        </w:rPr>
                        <w:t xml:space="preserve">listed below </w:t>
                      </w:r>
                      <w:r w:rsidRPr="007C2B57">
                        <w:rPr>
                          <w:rFonts w:cs="Arial"/>
                          <w:sz w:val="18"/>
                          <w:szCs w:val="18"/>
                        </w:rPr>
                        <w:t xml:space="preserve">while at school or during school-related activities. This information will only be accessed by authorised departmental employees. In accordance with section 426 of the </w:t>
                      </w:r>
                      <w:r w:rsidRPr="007C2B57">
                        <w:rPr>
                          <w:rFonts w:cs="Arial"/>
                          <w:i/>
                          <w:iCs/>
                          <w:sz w:val="18"/>
                          <w:szCs w:val="18"/>
                        </w:rPr>
                        <w:t xml:space="preserve">Education (General Provisions) Act 2006 </w:t>
                      </w:r>
                      <w:r w:rsidRPr="007C2B57">
                        <w:rPr>
                          <w:rFonts w:cs="Arial"/>
                          <w:sz w:val="18"/>
                          <w:szCs w:val="18"/>
                        </w:rPr>
                        <w:t xml:space="preserve">(regarding student’s personal information) and the </w:t>
                      </w:r>
                      <w:r w:rsidRPr="007C2B57">
                        <w:rPr>
                          <w:rFonts w:cs="Arial"/>
                          <w:i/>
                          <w:iCs/>
                          <w:sz w:val="18"/>
                          <w:szCs w:val="18"/>
                        </w:rPr>
                        <w:t xml:space="preserve">Information Privacy Act 2009 </w:t>
                      </w:r>
                      <w:r w:rsidRPr="007C2B57">
                        <w:rPr>
                          <w:rFonts w:cs="Arial"/>
                          <w:sz w:val="18"/>
                          <w:szCs w:val="18"/>
                        </w:rPr>
                        <w:t>(parent/carer’s personal information) this information will not be disclosed to any other person or body unless you have given DoE permission or DoE is required or authorised by law to disclose the information.</w:t>
                      </w:r>
                    </w:p>
                  </w:txbxContent>
                </v:textbox>
                <w10:wrap anchorx="margin"/>
              </v:shape>
            </w:pict>
          </mc:Fallback>
        </mc:AlternateContent>
      </w:r>
    </w:p>
    <w:p w14:paraId="54D6AC3E" w14:textId="77777777" w:rsidR="00AE63CB" w:rsidRDefault="00AE63CB" w:rsidP="002800F7">
      <w:pPr>
        <w:spacing w:after="0" w:line="240" w:lineRule="auto"/>
        <w:rPr>
          <w:b/>
          <w:sz w:val="32"/>
          <w:szCs w:val="32"/>
          <w:lang w:val="en-US"/>
        </w:rPr>
      </w:pPr>
    </w:p>
    <w:p w14:paraId="4A9AA648" w14:textId="77777777" w:rsidR="00AE63CB" w:rsidRDefault="00AE63CB" w:rsidP="002800F7">
      <w:pPr>
        <w:spacing w:after="0" w:line="240" w:lineRule="auto"/>
        <w:rPr>
          <w:b/>
          <w:sz w:val="32"/>
          <w:szCs w:val="32"/>
          <w:lang w:val="en-US"/>
        </w:rPr>
      </w:pPr>
    </w:p>
    <w:p w14:paraId="29E9F73E" w14:textId="77777777" w:rsidR="00AE63CB" w:rsidRDefault="00AE63CB" w:rsidP="002800F7">
      <w:pPr>
        <w:spacing w:after="0" w:line="240" w:lineRule="auto"/>
        <w:rPr>
          <w:b/>
          <w:sz w:val="32"/>
          <w:szCs w:val="32"/>
          <w:lang w:val="en-US"/>
        </w:rPr>
      </w:pPr>
    </w:p>
    <w:p w14:paraId="0FBECC42" w14:textId="77777777" w:rsidR="002800F7" w:rsidRPr="00A67315" w:rsidRDefault="002800F7" w:rsidP="002800F7">
      <w:pPr>
        <w:spacing w:after="0" w:line="240" w:lineRule="auto"/>
        <w:rPr>
          <w:rFonts w:cs="Arial"/>
          <w:color w:val="000000"/>
          <w:sz w:val="28"/>
          <w:szCs w:val="28"/>
        </w:rPr>
      </w:pPr>
      <w:r w:rsidRPr="00A67315">
        <w:rPr>
          <w:b/>
          <w:sz w:val="28"/>
          <w:szCs w:val="28"/>
          <w:lang w:val="en-US"/>
        </w:rPr>
        <w:t>Medication order to administer ‘as-needed’ medication at school</w:t>
      </w:r>
    </w:p>
    <w:p w14:paraId="25AEC570" w14:textId="77777777" w:rsidR="002800F7" w:rsidRPr="00BA0276" w:rsidRDefault="002800F7" w:rsidP="005B4DA8">
      <w:pPr>
        <w:snapToGrid w:val="0"/>
        <w:spacing w:before="120" w:line="240" w:lineRule="auto"/>
        <w:ind w:right="-568"/>
        <w:jc w:val="both"/>
        <w:rPr>
          <w:rFonts w:cs="Arial"/>
          <w:color w:val="000000"/>
          <w:sz w:val="20"/>
          <w:szCs w:val="20"/>
          <w:lang w:val="en-US"/>
        </w:rPr>
      </w:pPr>
      <w:r w:rsidRPr="00BA0276">
        <w:rPr>
          <w:rFonts w:cs="Arial"/>
          <w:color w:val="000000"/>
          <w:sz w:val="20"/>
          <w:szCs w:val="20"/>
          <w:lang w:val="en-US"/>
        </w:rPr>
        <w:t xml:space="preserve">The following information will be used by Queensland state school staff to support the administration of ‘as-needed’ medication to the student named below at school or during school-related activities (e.g. camps, excursions). </w:t>
      </w:r>
    </w:p>
    <w:tbl>
      <w:tblPr>
        <w:tblStyle w:val="TableGrid"/>
        <w:tblW w:w="10060" w:type="dxa"/>
        <w:tblInd w:w="0" w:type="dxa"/>
        <w:tblLook w:val="04A0" w:firstRow="1" w:lastRow="0" w:firstColumn="1" w:lastColumn="0" w:noHBand="0" w:noVBand="1"/>
      </w:tblPr>
      <w:tblGrid>
        <w:gridCol w:w="2029"/>
        <w:gridCol w:w="2361"/>
        <w:gridCol w:w="640"/>
        <w:gridCol w:w="465"/>
        <w:gridCol w:w="1559"/>
        <w:gridCol w:w="3006"/>
      </w:tblGrid>
      <w:tr w:rsidR="002800F7" w:rsidRPr="00BA0276" w14:paraId="700B5CB5"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CD91BC6" w14:textId="77777777" w:rsidR="002800F7" w:rsidRPr="00BA0276" w:rsidRDefault="002800F7" w:rsidP="000C78B0">
            <w:pPr>
              <w:snapToGrid w:val="0"/>
              <w:spacing w:before="60" w:after="60" w:line="240" w:lineRule="auto"/>
              <w:rPr>
                <w:rFonts w:cs="Arial"/>
                <w:b/>
                <w:bCs/>
                <w:color w:val="FFFFFF" w:themeColor="background1"/>
                <w:sz w:val="20"/>
                <w:szCs w:val="20"/>
              </w:rPr>
            </w:pPr>
            <w:r w:rsidRPr="00BA0276">
              <w:rPr>
                <w:rFonts w:cs="Arial"/>
                <w:b/>
                <w:color w:val="FFFFFF" w:themeColor="background1"/>
                <w:sz w:val="20"/>
                <w:szCs w:val="20"/>
              </w:rPr>
              <w:t xml:space="preserve">Prescribing health practitioner to complete </w:t>
            </w:r>
            <w:r w:rsidRPr="00BA0276">
              <w:rPr>
                <w:rFonts w:cs="Arial"/>
                <w:b/>
                <w:color w:val="FFFFFF" w:themeColor="background1"/>
                <w:sz w:val="20"/>
                <w:szCs w:val="20"/>
                <w:u w:val="single"/>
              </w:rPr>
              <w:t>all</w:t>
            </w:r>
            <w:r w:rsidRPr="00BA0276">
              <w:rPr>
                <w:rFonts w:cs="Arial"/>
                <w:b/>
                <w:color w:val="FFFFFF" w:themeColor="background1"/>
                <w:sz w:val="20"/>
                <w:szCs w:val="20"/>
              </w:rPr>
              <w:t xml:space="preserve"> sections below:</w:t>
            </w:r>
          </w:p>
        </w:tc>
      </w:tr>
      <w:tr w:rsidR="002800F7" w:rsidRPr="00BA0276" w14:paraId="4051A9F3" w14:textId="77777777" w:rsidTr="002800F7">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08D87"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 xml:space="preserve">Student name                </w:t>
            </w:r>
          </w:p>
        </w:tc>
        <w:tc>
          <w:tcPr>
            <w:tcW w:w="3466" w:type="dxa"/>
            <w:gridSpan w:val="3"/>
            <w:tcBorders>
              <w:top w:val="single" w:sz="4" w:space="0" w:color="auto"/>
              <w:left w:val="single" w:sz="4" w:space="0" w:color="auto"/>
              <w:bottom w:val="single" w:sz="4" w:space="0" w:color="auto"/>
              <w:right w:val="single" w:sz="4" w:space="0" w:color="auto"/>
            </w:tcBorders>
            <w:vAlign w:val="center"/>
          </w:tcPr>
          <w:p w14:paraId="6D7264F5" w14:textId="77777777" w:rsidR="002800F7" w:rsidRPr="00BA0276" w:rsidRDefault="002800F7" w:rsidP="000C78B0">
            <w:pPr>
              <w:snapToGrid w:val="0"/>
              <w:spacing w:before="60" w:after="60" w:line="240" w:lineRule="auto"/>
              <w:rPr>
                <w:rFonts w:cs="Arial"/>
                <w:sz w:val="20"/>
                <w:szCs w:val="20"/>
                <w:lang w:eastAsia="en-AU"/>
              </w:rPr>
            </w:pPr>
          </w:p>
          <w:p w14:paraId="58980104" w14:textId="77777777" w:rsidR="002800F7" w:rsidRPr="00BA0276" w:rsidRDefault="002800F7" w:rsidP="000C78B0">
            <w:pPr>
              <w:snapToGrid w:val="0"/>
              <w:spacing w:before="60" w:after="60" w:line="240" w:lineRule="auto"/>
              <w:rPr>
                <w:rFonts w:cs="Arial"/>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BD396"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 xml:space="preserve">Date of birth                      </w:t>
            </w:r>
          </w:p>
        </w:tc>
        <w:tc>
          <w:tcPr>
            <w:tcW w:w="3006" w:type="dxa"/>
            <w:tcBorders>
              <w:top w:val="single" w:sz="4" w:space="0" w:color="auto"/>
              <w:left w:val="single" w:sz="4" w:space="0" w:color="auto"/>
              <w:bottom w:val="single" w:sz="4" w:space="0" w:color="auto"/>
              <w:right w:val="single" w:sz="4" w:space="0" w:color="auto"/>
            </w:tcBorders>
            <w:vAlign w:val="center"/>
          </w:tcPr>
          <w:p w14:paraId="75A1193A" w14:textId="77777777" w:rsidR="002800F7" w:rsidRPr="00BA0276" w:rsidRDefault="002800F7" w:rsidP="000C78B0">
            <w:pPr>
              <w:snapToGrid w:val="0"/>
              <w:spacing w:before="60" w:after="60" w:line="240" w:lineRule="auto"/>
              <w:rPr>
                <w:rFonts w:cs="Arial"/>
                <w:sz w:val="20"/>
                <w:szCs w:val="20"/>
                <w:lang w:eastAsia="en-AU"/>
              </w:rPr>
            </w:pPr>
          </w:p>
        </w:tc>
      </w:tr>
      <w:tr w:rsidR="002800F7" w:rsidRPr="00BA0276" w14:paraId="1FE1F88C" w14:textId="77777777" w:rsidTr="002800F7">
        <w:trPr>
          <w:trHeight w:val="621"/>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1AE10" w14:textId="77777777" w:rsidR="002800F7" w:rsidRPr="00BA0276" w:rsidRDefault="002800F7" w:rsidP="000C78B0">
            <w:pPr>
              <w:snapToGrid w:val="0"/>
              <w:spacing w:before="60" w:after="60" w:line="240" w:lineRule="auto"/>
              <w:rPr>
                <w:rFonts w:cs="Arial"/>
                <w:b/>
                <w:sz w:val="20"/>
                <w:szCs w:val="20"/>
                <w:lang w:eastAsia="en-AU"/>
              </w:rPr>
            </w:pPr>
            <w:r w:rsidRPr="00BA0276">
              <w:rPr>
                <w:rFonts w:cs="Arial"/>
                <w:b/>
                <w:bCs/>
                <w:sz w:val="20"/>
                <w:szCs w:val="20"/>
              </w:rPr>
              <w:t>Medication</w:t>
            </w:r>
          </w:p>
        </w:tc>
        <w:tc>
          <w:tcPr>
            <w:tcW w:w="3466" w:type="dxa"/>
            <w:gridSpan w:val="3"/>
            <w:tcBorders>
              <w:top w:val="single" w:sz="4" w:space="0" w:color="auto"/>
              <w:left w:val="single" w:sz="4" w:space="0" w:color="auto"/>
              <w:bottom w:val="single" w:sz="4" w:space="0" w:color="auto"/>
              <w:right w:val="single" w:sz="4" w:space="0" w:color="auto"/>
            </w:tcBorders>
            <w:vAlign w:val="center"/>
          </w:tcPr>
          <w:p w14:paraId="2DAF6D09" w14:textId="77777777" w:rsidR="002800F7" w:rsidRPr="00BA0276" w:rsidRDefault="002800F7" w:rsidP="000C78B0">
            <w:pPr>
              <w:snapToGrid w:val="0"/>
              <w:spacing w:before="60" w:after="60" w:line="240" w:lineRule="auto"/>
              <w:rPr>
                <w:rFonts w:cs="Arial"/>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6C836" w14:textId="77777777" w:rsidR="002800F7" w:rsidRPr="00BA0276" w:rsidRDefault="002800F7" w:rsidP="000C78B0">
            <w:pPr>
              <w:snapToGrid w:val="0"/>
              <w:spacing w:before="60" w:after="60" w:line="240" w:lineRule="auto"/>
              <w:rPr>
                <w:rFonts w:cs="Arial"/>
                <w:b/>
                <w:bCs/>
                <w:sz w:val="20"/>
                <w:szCs w:val="20"/>
              </w:rPr>
            </w:pPr>
            <w:r w:rsidRPr="00BA0276">
              <w:rPr>
                <w:rFonts w:cs="Arial"/>
                <w:b/>
                <w:sz w:val="20"/>
                <w:szCs w:val="20"/>
              </w:rPr>
              <w:t>Dosage and route</w:t>
            </w:r>
          </w:p>
        </w:tc>
        <w:tc>
          <w:tcPr>
            <w:tcW w:w="3006" w:type="dxa"/>
            <w:tcBorders>
              <w:top w:val="single" w:sz="4" w:space="0" w:color="auto"/>
              <w:left w:val="single" w:sz="4" w:space="0" w:color="auto"/>
              <w:bottom w:val="single" w:sz="4" w:space="0" w:color="auto"/>
              <w:right w:val="single" w:sz="4" w:space="0" w:color="auto"/>
            </w:tcBorders>
          </w:tcPr>
          <w:p w14:paraId="3F6BA692" w14:textId="77777777" w:rsidR="002800F7" w:rsidRPr="00BA0276" w:rsidRDefault="002800F7" w:rsidP="000C78B0">
            <w:pPr>
              <w:snapToGrid w:val="0"/>
              <w:spacing w:before="60" w:after="60" w:line="240" w:lineRule="auto"/>
              <w:rPr>
                <w:rFonts w:cs="Arial"/>
                <w:sz w:val="20"/>
                <w:szCs w:val="20"/>
                <w:lang w:eastAsia="en-AU"/>
              </w:rPr>
            </w:pPr>
          </w:p>
        </w:tc>
      </w:tr>
      <w:tr w:rsidR="002800F7" w:rsidRPr="00BA0276" w14:paraId="5BC4765E" w14:textId="77777777" w:rsidTr="00A67315">
        <w:tc>
          <w:tcPr>
            <w:tcW w:w="10060" w:type="dxa"/>
            <w:gridSpan w:val="6"/>
            <w:tcBorders>
              <w:top w:val="single" w:sz="4" w:space="0" w:color="auto"/>
              <w:left w:val="single" w:sz="4" w:space="0" w:color="auto"/>
              <w:bottom w:val="nil"/>
              <w:right w:val="single" w:sz="4" w:space="0" w:color="auto"/>
            </w:tcBorders>
            <w:shd w:val="clear" w:color="auto" w:fill="FFFFFF" w:themeFill="background1"/>
            <w:hideMark/>
          </w:tcPr>
          <w:p w14:paraId="3B08CD9B" w14:textId="77777777" w:rsidR="002800F7" w:rsidRPr="00A67315" w:rsidRDefault="002800F7" w:rsidP="00A67315">
            <w:pPr>
              <w:snapToGrid w:val="0"/>
              <w:spacing w:before="60" w:line="240" w:lineRule="auto"/>
              <w:rPr>
                <w:rFonts w:cs="Arial"/>
                <w:i/>
                <w:sz w:val="20"/>
                <w:szCs w:val="20"/>
                <w:lang w:eastAsia="zh-CN"/>
              </w:rPr>
            </w:pPr>
            <w:r w:rsidRPr="00BA0276">
              <w:rPr>
                <w:rFonts w:cs="Arial"/>
                <w:sz w:val="20"/>
                <w:szCs w:val="20"/>
                <w:lang w:eastAsia="zh-CN"/>
              </w:rPr>
              <w:t xml:space="preserve">This medication is to be administered as: </w:t>
            </w:r>
            <w:r w:rsidRPr="00BA0276">
              <w:rPr>
                <w:rFonts w:cs="Arial"/>
                <w:i/>
                <w:sz w:val="20"/>
                <w:szCs w:val="20"/>
                <w:lang w:eastAsia="zh-CN"/>
              </w:rPr>
              <w:t>(please select one or both)</w:t>
            </w:r>
          </w:p>
        </w:tc>
      </w:tr>
      <w:tr w:rsidR="00A67315" w:rsidRPr="00BA0276" w14:paraId="62FC6FB3" w14:textId="77777777" w:rsidTr="00A67315">
        <w:tc>
          <w:tcPr>
            <w:tcW w:w="5030" w:type="dxa"/>
            <w:gridSpan w:val="3"/>
            <w:tcBorders>
              <w:top w:val="nil"/>
              <w:left w:val="single" w:sz="4" w:space="0" w:color="auto"/>
              <w:bottom w:val="single" w:sz="4" w:space="0" w:color="auto"/>
              <w:right w:val="nil"/>
            </w:tcBorders>
            <w:shd w:val="clear" w:color="auto" w:fill="FFFFFF" w:themeFill="background1"/>
          </w:tcPr>
          <w:p w14:paraId="1AFDE3CB" w14:textId="77777777" w:rsidR="00A67315" w:rsidRPr="00A67315" w:rsidRDefault="00A67315" w:rsidP="00A40FD6">
            <w:pPr>
              <w:pStyle w:val="ListParagraph"/>
              <w:numPr>
                <w:ilvl w:val="0"/>
                <w:numId w:val="6"/>
              </w:numPr>
              <w:snapToGrid w:val="0"/>
              <w:spacing w:before="60" w:line="240" w:lineRule="auto"/>
              <w:rPr>
                <w:rFonts w:cs="Arial"/>
                <w:sz w:val="20"/>
                <w:szCs w:val="20"/>
                <w:lang w:eastAsia="zh-CN"/>
              </w:rPr>
            </w:pPr>
            <w:r w:rsidRPr="00BA0276">
              <w:rPr>
                <w:rFonts w:cs="Arial"/>
                <w:sz w:val="20"/>
                <w:szCs w:val="20"/>
                <w:lang w:eastAsia="zh-CN"/>
              </w:rPr>
              <w:t>an emergency response</w:t>
            </w:r>
            <w:r>
              <w:rPr>
                <w:rFonts w:cs="Arial"/>
                <w:sz w:val="20"/>
                <w:szCs w:val="20"/>
                <w:lang w:eastAsia="zh-CN"/>
              </w:rPr>
              <w:t xml:space="preserve">               </w:t>
            </w:r>
          </w:p>
        </w:tc>
        <w:tc>
          <w:tcPr>
            <w:tcW w:w="5030" w:type="dxa"/>
            <w:gridSpan w:val="3"/>
            <w:tcBorders>
              <w:top w:val="nil"/>
              <w:left w:val="nil"/>
              <w:bottom w:val="single" w:sz="4" w:space="0" w:color="auto"/>
              <w:right w:val="single" w:sz="4" w:space="0" w:color="auto"/>
            </w:tcBorders>
            <w:shd w:val="clear" w:color="auto" w:fill="FFFFFF" w:themeFill="background1"/>
          </w:tcPr>
          <w:p w14:paraId="1918AEF3" w14:textId="77777777" w:rsidR="00A67315" w:rsidRPr="00A67315" w:rsidRDefault="00A67315" w:rsidP="00A67315">
            <w:pPr>
              <w:pStyle w:val="ListParagraph"/>
              <w:numPr>
                <w:ilvl w:val="0"/>
                <w:numId w:val="6"/>
              </w:numPr>
              <w:snapToGrid w:val="0"/>
              <w:spacing w:before="60" w:line="240" w:lineRule="auto"/>
              <w:rPr>
                <w:rFonts w:cs="Arial"/>
                <w:sz w:val="20"/>
                <w:szCs w:val="20"/>
                <w:lang w:eastAsia="zh-CN"/>
              </w:rPr>
            </w:pPr>
            <w:r w:rsidRPr="00A67315">
              <w:rPr>
                <w:rFonts w:cs="Arial"/>
                <w:sz w:val="20"/>
                <w:szCs w:val="20"/>
                <w:lang w:eastAsia="zh-CN"/>
              </w:rPr>
              <w:t>a non-emergency response</w:t>
            </w:r>
          </w:p>
        </w:tc>
      </w:tr>
      <w:tr w:rsidR="002800F7" w:rsidRPr="00BA0276" w14:paraId="48CD8200"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56148D" w14:textId="4B25AAD0" w:rsidR="002800F7" w:rsidRPr="00BA0276" w:rsidRDefault="002800F7" w:rsidP="00A40FD6">
            <w:pPr>
              <w:snapToGrid w:val="0"/>
              <w:spacing w:before="60" w:line="240" w:lineRule="auto"/>
              <w:rPr>
                <w:rFonts w:cs="Arial"/>
                <w:sz w:val="20"/>
                <w:szCs w:val="20"/>
                <w:lang w:eastAsia="zh-CN"/>
              </w:rPr>
            </w:pPr>
            <w:r w:rsidRPr="00BA0276">
              <w:rPr>
                <w:rFonts w:cs="Arial"/>
                <w:sz w:val="20"/>
                <w:szCs w:val="20"/>
                <w:lang w:eastAsia="zh-CN"/>
              </w:rPr>
              <w:t>Administer the medication when these signs and symptoms occur:</w:t>
            </w:r>
          </w:p>
          <w:p w14:paraId="465F15A0" w14:textId="77777777" w:rsidR="002800F7" w:rsidRPr="00BA0276" w:rsidRDefault="002800F7" w:rsidP="00A40FD6">
            <w:pPr>
              <w:snapToGrid w:val="0"/>
              <w:spacing w:before="60" w:line="240" w:lineRule="auto"/>
              <w:rPr>
                <w:rFonts w:cs="Arial"/>
                <w:sz w:val="20"/>
                <w:szCs w:val="20"/>
                <w:lang w:eastAsia="zh-CN"/>
              </w:rPr>
            </w:pPr>
          </w:p>
        </w:tc>
      </w:tr>
      <w:tr w:rsidR="002800F7" w:rsidRPr="00BA0276" w14:paraId="7F04FFB4"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0122E7"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maximum number of dosages allowed over a 24-hour period are:</w:t>
            </w:r>
          </w:p>
          <w:p w14:paraId="39A4B6C9" w14:textId="77777777" w:rsidR="002800F7" w:rsidRPr="00BA0276" w:rsidRDefault="002800F7" w:rsidP="00A40FD6">
            <w:pPr>
              <w:snapToGrid w:val="0"/>
              <w:spacing w:before="60" w:line="240" w:lineRule="auto"/>
              <w:jc w:val="both"/>
              <w:rPr>
                <w:rFonts w:cs="Arial"/>
                <w:sz w:val="20"/>
                <w:szCs w:val="20"/>
              </w:rPr>
            </w:pPr>
          </w:p>
        </w:tc>
      </w:tr>
      <w:tr w:rsidR="002800F7" w:rsidRPr="00BA0276" w14:paraId="775C9F2F"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D28F8D"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minimum length of time allowed between dosages is:</w:t>
            </w:r>
          </w:p>
          <w:p w14:paraId="11DA1B79" w14:textId="77777777" w:rsidR="002800F7" w:rsidRPr="00BA0276" w:rsidRDefault="002800F7" w:rsidP="00A40FD6">
            <w:pPr>
              <w:snapToGrid w:val="0"/>
              <w:spacing w:before="60" w:line="240" w:lineRule="auto"/>
              <w:jc w:val="both"/>
              <w:rPr>
                <w:rFonts w:cs="Arial"/>
                <w:sz w:val="20"/>
                <w:szCs w:val="20"/>
              </w:rPr>
            </w:pPr>
          </w:p>
        </w:tc>
      </w:tr>
      <w:tr w:rsidR="002800F7" w:rsidRPr="00BA0276" w14:paraId="5377BC46"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753D10D" w14:textId="77777777" w:rsidR="002800F7" w:rsidRPr="00BA0276" w:rsidRDefault="002800F7" w:rsidP="00A40FD6">
            <w:pPr>
              <w:snapToGrid w:val="0"/>
              <w:spacing w:before="60" w:line="240" w:lineRule="auto"/>
              <w:jc w:val="both"/>
              <w:rPr>
                <w:rFonts w:cs="Arial"/>
                <w:sz w:val="20"/>
                <w:szCs w:val="20"/>
              </w:rPr>
            </w:pPr>
            <w:r w:rsidRPr="00BA0276">
              <w:rPr>
                <w:rFonts w:cs="Arial"/>
                <w:sz w:val="20"/>
                <w:szCs w:val="20"/>
              </w:rPr>
              <w:t>The expected response the student would have after having this medication administered is:</w:t>
            </w:r>
          </w:p>
          <w:p w14:paraId="2587A6AF" w14:textId="77777777" w:rsidR="002800F7" w:rsidRPr="00BA0276" w:rsidRDefault="002800F7" w:rsidP="00A40FD6">
            <w:pPr>
              <w:snapToGrid w:val="0"/>
              <w:spacing w:before="60" w:line="240" w:lineRule="auto"/>
              <w:jc w:val="both"/>
              <w:rPr>
                <w:rFonts w:cs="Arial"/>
                <w:sz w:val="20"/>
                <w:szCs w:val="20"/>
              </w:rPr>
            </w:pPr>
          </w:p>
          <w:p w14:paraId="60123B93" w14:textId="77777777" w:rsidR="002800F7" w:rsidRPr="00BA0276" w:rsidRDefault="002800F7" w:rsidP="00A40FD6">
            <w:pPr>
              <w:snapToGrid w:val="0"/>
              <w:spacing w:before="60" w:line="240" w:lineRule="auto"/>
              <w:jc w:val="both"/>
              <w:rPr>
                <w:rFonts w:cs="Arial"/>
                <w:color w:val="FF0000"/>
                <w:sz w:val="20"/>
                <w:szCs w:val="20"/>
              </w:rPr>
            </w:pPr>
            <w:r w:rsidRPr="00BA0276">
              <w:rPr>
                <w:rFonts w:cs="Arial"/>
                <w:sz w:val="20"/>
                <w:szCs w:val="20"/>
              </w:rPr>
              <w:t xml:space="preserve">If there is no response in approximately ____ minutes, </w:t>
            </w:r>
            <w:r w:rsidRPr="00957A7B">
              <w:rPr>
                <w:rFonts w:cs="Arial"/>
                <w:sz w:val="20"/>
                <w:szCs w:val="20"/>
              </w:rPr>
              <w:t xml:space="preserve">take the following action </w:t>
            </w:r>
            <w:r w:rsidRPr="00BA0276">
              <w:rPr>
                <w:rFonts w:cs="Arial"/>
                <w:color w:val="FF0000"/>
                <w:sz w:val="20"/>
                <w:szCs w:val="20"/>
              </w:rPr>
              <w:t>[e.g. call ambulance]:</w:t>
            </w:r>
          </w:p>
          <w:p w14:paraId="3684527D" w14:textId="77777777" w:rsidR="002800F7" w:rsidRPr="00BA0276" w:rsidRDefault="002800F7" w:rsidP="00A40FD6">
            <w:pPr>
              <w:snapToGrid w:val="0"/>
              <w:spacing w:before="60" w:line="240" w:lineRule="auto"/>
              <w:jc w:val="both"/>
              <w:rPr>
                <w:rFonts w:cs="Arial"/>
                <w:color w:val="FF0000"/>
                <w:sz w:val="20"/>
                <w:szCs w:val="20"/>
              </w:rPr>
            </w:pPr>
          </w:p>
          <w:p w14:paraId="0D5D6852" w14:textId="77777777" w:rsidR="002800F7" w:rsidRPr="00BA0276" w:rsidRDefault="002800F7" w:rsidP="00A40FD6">
            <w:pPr>
              <w:snapToGrid w:val="0"/>
              <w:spacing w:before="60" w:line="240" w:lineRule="auto"/>
              <w:jc w:val="both"/>
              <w:rPr>
                <w:rFonts w:cs="Arial"/>
                <w:i/>
                <w:sz w:val="20"/>
                <w:szCs w:val="20"/>
              </w:rPr>
            </w:pPr>
            <w:r w:rsidRPr="00BA0276">
              <w:rPr>
                <w:rFonts w:cs="Arial"/>
                <w:b/>
                <w:i/>
                <w:sz w:val="20"/>
                <w:szCs w:val="20"/>
              </w:rPr>
              <w:t>Please note:</w:t>
            </w:r>
            <w:r w:rsidRPr="00BA0276">
              <w:rPr>
                <w:rFonts w:cs="Arial"/>
                <w:i/>
                <w:sz w:val="20"/>
                <w:szCs w:val="20"/>
              </w:rPr>
              <w:t xml:space="preserve"> The school will notify the parent/carer if the student displays any suspected side effects following administration. </w:t>
            </w:r>
          </w:p>
        </w:tc>
      </w:tr>
      <w:tr w:rsidR="002800F7" w:rsidRPr="00BA0276" w14:paraId="1C3C0063" w14:textId="77777777" w:rsidTr="002800F7">
        <w:tc>
          <w:tcPr>
            <w:tcW w:w="100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7EA2E5" w14:textId="2822722F" w:rsidR="002800F7" w:rsidRPr="00BA0276" w:rsidRDefault="00A40FD6" w:rsidP="00A40FD6">
            <w:pPr>
              <w:snapToGrid w:val="0"/>
              <w:spacing w:before="60" w:line="240" w:lineRule="auto"/>
              <w:jc w:val="both"/>
              <w:rPr>
                <w:rFonts w:cs="Arial"/>
                <w:sz w:val="20"/>
                <w:szCs w:val="20"/>
              </w:rPr>
            </w:pPr>
            <w:r w:rsidRPr="00BA0276">
              <w:rPr>
                <w:rFonts w:cs="Arial"/>
                <w:sz w:val="20"/>
                <w:szCs w:val="20"/>
              </w:rPr>
              <w:t>Please indicate if a</w:t>
            </w:r>
            <w:r w:rsidR="002800F7" w:rsidRPr="00BA0276">
              <w:rPr>
                <w:rFonts w:cs="Arial"/>
                <w:sz w:val="20"/>
                <w:szCs w:val="20"/>
              </w:rPr>
              <w:t xml:space="preserve">dditional information </w:t>
            </w:r>
            <w:r w:rsidRPr="00BA0276">
              <w:rPr>
                <w:rFonts w:cs="Arial"/>
                <w:sz w:val="20"/>
                <w:szCs w:val="20"/>
              </w:rPr>
              <w:t>is attached (</w:t>
            </w:r>
            <w:r w:rsidR="002800F7" w:rsidRPr="00BA0276">
              <w:rPr>
                <w:rFonts w:cs="Arial"/>
                <w:sz w:val="20"/>
                <w:szCs w:val="20"/>
              </w:rPr>
              <w:t>if required</w:t>
            </w:r>
            <w:r w:rsidRPr="00BA0276">
              <w:rPr>
                <w:rFonts w:cs="Arial"/>
                <w:sz w:val="20"/>
                <w:szCs w:val="20"/>
              </w:rPr>
              <w:t>):        YES</w:t>
            </w:r>
            <w:r w:rsidR="00C24D75">
              <w:rPr>
                <w:rFonts w:cs="Arial"/>
                <w:sz w:val="20"/>
                <w:szCs w:val="20"/>
              </w:rPr>
              <w:t xml:space="preserve"> </w:t>
            </w:r>
            <w:r w:rsidR="00195C7C">
              <w:rPr>
                <w:rFonts w:cs="Arial"/>
                <w:sz w:val="20"/>
                <w:szCs w:val="20"/>
              </w:rPr>
              <w:sym w:font="Wingdings 2" w:char="F0A3"/>
            </w:r>
            <w:r w:rsidRPr="00BA0276">
              <w:rPr>
                <w:rFonts w:cs="Arial"/>
                <w:sz w:val="20"/>
                <w:szCs w:val="20"/>
              </w:rPr>
              <w:t xml:space="preserve">       NO</w:t>
            </w:r>
            <w:r w:rsidR="00195C7C">
              <w:rPr>
                <w:rFonts w:cs="Arial"/>
                <w:sz w:val="20"/>
                <w:szCs w:val="20"/>
              </w:rPr>
              <w:t xml:space="preserve"> </w:t>
            </w:r>
            <w:r w:rsidR="00195C7C">
              <w:rPr>
                <w:rFonts w:cs="Arial"/>
                <w:sz w:val="20"/>
                <w:szCs w:val="20"/>
              </w:rPr>
              <w:sym w:font="Wingdings 2" w:char="F0A3"/>
            </w:r>
          </w:p>
        </w:tc>
      </w:tr>
      <w:tr w:rsidR="002800F7" w:rsidRPr="00BA0276" w14:paraId="5FE78AD6" w14:textId="77777777" w:rsidTr="000C78B0">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D66795B" w14:textId="77777777" w:rsidR="002800F7" w:rsidRPr="00BA0276" w:rsidRDefault="002800F7" w:rsidP="000C78B0">
            <w:pPr>
              <w:snapToGrid w:val="0"/>
              <w:spacing w:before="60" w:after="60" w:line="240" w:lineRule="auto"/>
              <w:jc w:val="both"/>
              <w:rPr>
                <w:rFonts w:cs="Arial"/>
                <w:color w:val="FFFFFF" w:themeColor="background1"/>
                <w:sz w:val="20"/>
                <w:szCs w:val="20"/>
              </w:rPr>
            </w:pPr>
            <w:bookmarkStart w:id="1" w:name="_Hlk72155474"/>
            <w:r w:rsidRPr="00BA0276">
              <w:rPr>
                <w:rFonts w:cs="Arial"/>
                <w:color w:val="FFFFFF" w:themeColor="background1"/>
                <w:sz w:val="20"/>
                <w:szCs w:val="20"/>
                <w:lang w:val="en-US"/>
              </w:rPr>
              <w:t>Name of prescribing health practitioner: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F4A4936" w14:textId="5C58FB06" w:rsidR="002800F7" w:rsidRPr="00BA0276" w:rsidRDefault="002800F7" w:rsidP="000C78B0">
            <w:pPr>
              <w:snapToGrid w:val="0"/>
              <w:spacing w:before="60" w:after="60" w:line="240" w:lineRule="auto"/>
              <w:jc w:val="both"/>
              <w:rPr>
                <w:rFonts w:cs="Arial"/>
                <w:color w:val="FFFFFF" w:themeColor="background1"/>
                <w:sz w:val="20"/>
                <w:szCs w:val="20"/>
              </w:rPr>
            </w:pPr>
            <w:r w:rsidRPr="00BA0276">
              <w:rPr>
                <w:rFonts w:cs="Arial"/>
                <w:color w:val="FFFFFF" w:themeColor="background1"/>
                <w:sz w:val="20"/>
                <w:szCs w:val="20"/>
                <w:lang w:val="en-US"/>
              </w:rPr>
              <w:t>Medical practice stamp/sticker:</w:t>
            </w:r>
          </w:p>
        </w:tc>
        <w:bookmarkEnd w:id="1"/>
      </w:tr>
      <w:tr w:rsidR="00C24D75" w:rsidRPr="00BA0276" w14:paraId="180894EE"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61513"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val="restart"/>
            <w:tcBorders>
              <w:top w:val="single" w:sz="4" w:space="0" w:color="auto"/>
              <w:left w:val="single" w:sz="4" w:space="0" w:color="auto"/>
              <w:right w:val="single" w:sz="4" w:space="0" w:color="auto"/>
            </w:tcBorders>
            <w:shd w:val="clear" w:color="auto" w:fill="FFFFFF" w:themeFill="background1"/>
          </w:tcPr>
          <w:p w14:paraId="5A2351DE" w14:textId="77777777" w:rsidR="00C24D75" w:rsidRPr="00BA0276" w:rsidRDefault="00C24D75" w:rsidP="000C78B0">
            <w:pPr>
              <w:snapToGrid w:val="0"/>
              <w:spacing w:before="60" w:after="60" w:line="240" w:lineRule="auto"/>
              <w:jc w:val="both"/>
              <w:rPr>
                <w:rFonts w:cs="Arial"/>
                <w:sz w:val="20"/>
                <w:szCs w:val="20"/>
              </w:rPr>
            </w:pPr>
          </w:p>
        </w:tc>
      </w:tr>
      <w:tr w:rsidR="00C24D75" w:rsidRPr="00BA0276" w14:paraId="6EE81696"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C463BCA" w14:textId="77777777" w:rsidR="00C24D75" w:rsidRPr="00BA0276" w:rsidRDefault="00C24D75" w:rsidP="000C78B0">
            <w:pPr>
              <w:snapToGrid w:val="0"/>
              <w:spacing w:before="60" w:after="60" w:line="240" w:lineRule="auto"/>
              <w:jc w:val="both"/>
              <w:rPr>
                <w:rFonts w:cs="Arial"/>
                <w:color w:val="FFFFFF" w:themeColor="background1"/>
                <w:sz w:val="20"/>
                <w:szCs w:val="20"/>
              </w:rPr>
            </w:pPr>
            <w:r w:rsidRPr="00BA0276">
              <w:rPr>
                <w:rFonts w:cs="Arial"/>
                <w:color w:val="FFFFFF" w:themeColor="background1"/>
                <w:sz w:val="20"/>
                <w:szCs w:val="20"/>
                <w:lang w:val="en-US"/>
              </w:rPr>
              <w:t>Signature of prescribing health practitioner:</w:t>
            </w:r>
          </w:p>
        </w:tc>
        <w:tc>
          <w:tcPr>
            <w:tcW w:w="5670" w:type="dxa"/>
            <w:gridSpan w:val="4"/>
            <w:vMerge/>
            <w:tcBorders>
              <w:left w:val="single" w:sz="4" w:space="0" w:color="auto"/>
              <w:right w:val="single" w:sz="4" w:space="0" w:color="auto"/>
            </w:tcBorders>
            <w:vAlign w:val="center"/>
            <w:hideMark/>
          </w:tcPr>
          <w:p w14:paraId="4D70793E" w14:textId="77777777" w:rsidR="00C24D75" w:rsidRPr="00BA0276" w:rsidRDefault="00C24D75" w:rsidP="000C78B0">
            <w:pPr>
              <w:spacing w:after="0" w:line="240" w:lineRule="auto"/>
              <w:rPr>
                <w:rFonts w:cs="Arial"/>
                <w:sz w:val="20"/>
                <w:szCs w:val="20"/>
              </w:rPr>
            </w:pPr>
          </w:p>
        </w:tc>
      </w:tr>
      <w:tr w:rsidR="00C24D75" w:rsidRPr="00BA0276" w14:paraId="1E28AACA"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B77B3E"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tcBorders>
              <w:left w:val="single" w:sz="4" w:space="0" w:color="auto"/>
              <w:right w:val="single" w:sz="4" w:space="0" w:color="auto"/>
            </w:tcBorders>
            <w:vAlign w:val="center"/>
            <w:hideMark/>
          </w:tcPr>
          <w:p w14:paraId="11FFD204" w14:textId="77777777" w:rsidR="00C24D75" w:rsidRPr="00BA0276" w:rsidRDefault="00C24D75" w:rsidP="000C78B0">
            <w:pPr>
              <w:spacing w:after="0" w:line="240" w:lineRule="auto"/>
              <w:rPr>
                <w:rFonts w:cs="Arial"/>
                <w:sz w:val="20"/>
                <w:szCs w:val="20"/>
              </w:rPr>
            </w:pPr>
          </w:p>
        </w:tc>
      </w:tr>
      <w:tr w:rsidR="00C24D75" w:rsidRPr="00BA0276" w14:paraId="1B0B23FC"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92CB7DD" w14:textId="77777777" w:rsidR="00C24D75" w:rsidRPr="00BA0276" w:rsidRDefault="00C24D75" w:rsidP="000C78B0">
            <w:pPr>
              <w:snapToGrid w:val="0"/>
              <w:spacing w:before="60" w:after="60" w:line="240" w:lineRule="auto"/>
              <w:jc w:val="both"/>
              <w:rPr>
                <w:rFonts w:cs="Arial"/>
                <w:color w:val="FFFFFF" w:themeColor="background1"/>
                <w:sz w:val="20"/>
                <w:szCs w:val="20"/>
                <w:lang w:val="en-US"/>
              </w:rPr>
            </w:pPr>
            <w:r w:rsidRPr="00BA0276">
              <w:rPr>
                <w:rFonts w:cs="Arial"/>
                <w:color w:val="FFFFFF" w:themeColor="background1"/>
                <w:sz w:val="20"/>
                <w:szCs w:val="20"/>
                <w:lang w:val="en-US"/>
              </w:rPr>
              <w:t>Date:</w:t>
            </w:r>
          </w:p>
        </w:tc>
        <w:tc>
          <w:tcPr>
            <w:tcW w:w="5670" w:type="dxa"/>
            <w:gridSpan w:val="4"/>
            <w:vMerge/>
            <w:tcBorders>
              <w:left w:val="single" w:sz="4" w:space="0" w:color="auto"/>
              <w:right w:val="single" w:sz="4" w:space="0" w:color="auto"/>
            </w:tcBorders>
            <w:vAlign w:val="center"/>
            <w:hideMark/>
          </w:tcPr>
          <w:p w14:paraId="639660C4" w14:textId="77777777" w:rsidR="00C24D75" w:rsidRPr="00BA0276" w:rsidRDefault="00C24D75" w:rsidP="000C78B0">
            <w:pPr>
              <w:spacing w:after="0" w:line="240" w:lineRule="auto"/>
              <w:rPr>
                <w:rFonts w:cs="Arial"/>
                <w:sz w:val="20"/>
                <w:szCs w:val="20"/>
              </w:rPr>
            </w:pPr>
          </w:p>
        </w:tc>
      </w:tr>
      <w:tr w:rsidR="00C24D75" w:rsidRPr="00BA0276" w14:paraId="128C0E6C"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039CA" w14:textId="77777777" w:rsidR="00C24D75" w:rsidRPr="00BA0276" w:rsidRDefault="00C24D75" w:rsidP="000C78B0">
            <w:pPr>
              <w:snapToGrid w:val="0"/>
              <w:spacing w:before="60" w:after="60" w:line="240" w:lineRule="auto"/>
              <w:jc w:val="both"/>
              <w:rPr>
                <w:rFonts w:cs="Arial"/>
                <w:sz w:val="20"/>
                <w:szCs w:val="20"/>
              </w:rPr>
            </w:pPr>
          </w:p>
        </w:tc>
        <w:tc>
          <w:tcPr>
            <w:tcW w:w="5670" w:type="dxa"/>
            <w:gridSpan w:val="4"/>
            <w:vMerge/>
            <w:tcBorders>
              <w:left w:val="single" w:sz="4" w:space="0" w:color="auto"/>
              <w:right w:val="single" w:sz="4" w:space="0" w:color="auto"/>
            </w:tcBorders>
            <w:vAlign w:val="center"/>
            <w:hideMark/>
          </w:tcPr>
          <w:p w14:paraId="0D65B98D" w14:textId="77777777" w:rsidR="00C24D75" w:rsidRPr="00BA0276" w:rsidRDefault="00C24D75" w:rsidP="000C78B0">
            <w:pPr>
              <w:spacing w:after="0" w:line="240" w:lineRule="auto"/>
              <w:rPr>
                <w:rFonts w:cs="Arial"/>
                <w:sz w:val="20"/>
                <w:szCs w:val="20"/>
              </w:rPr>
            </w:pPr>
          </w:p>
        </w:tc>
      </w:tr>
      <w:tr w:rsidR="00C24D75" w:rsidRPr="00BA0276" w14:paraId="1C01A739"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3893D6E" w14:textId="38E5182B" w:rsidR="00C24D75" w:rsidRPr="00BA0276" w:rsidRDefault="00C24D75" w:rsidP="003146F6">
            <w:pPr>
              <w:snapToGrid w:val="0"/>
              <w:spacing w:before="60" w:after="60" w:line="240" w:lineRule="auto"/>
              <w:jc w:val="both"/>
              <w:rPr>
                <w:rFonts w:cs="Arial"/>
                <w:sz w:val="20"/>
                <w:szCs w:val="20"/>
              </w:rPr>
            </w:pPr>
            <w:r w:rsidRPr="003146F6">
              <w:rPr>
                <w:rFonts w:cs="Arial"/>
                <w:color w:val="FFFFFF" w:themeColor="background1"/>
                <w:sz w:val="20"/>
                <w:szCs w:val="20"/>
                <w:lang w:val="en-US"/>
              </w:rPr>
              <w:t>Review date of this medication order:</w:t>
            </w:r>
          </w:p>
        </w:tc>
        <w:tc>
          <w:tcPr>
            <w:tcW w:w="5670" w:type="dxa"/>
            <w:gridSpan w:val="4"/>
            <w:vMerge/>
            <w:tcBorders>
              <w:left w:val="single" w:sz="4" w:space="0" w:color="auto"/>
              <w:right w:val="single" w:sz="4" w:space="0" w:color="auto"/>
            </w:tcBorders>
            <w:vAlign w:val="center"/>
          </w:tcPr>
          <w:p w14:paraId="330683F9" w14:textId="77777777" w:rsidR="00C24D75" w:rsidRPr="00BA0276" w:rsidRDefault="00C24D75" w:rsidP="003146F6">
            <w:pPr>
              <w:spacing w:after="0" w:line="240" w:lineRule="auto"/>
              <w:rPr>
                <w:rFonts w:cs="Arial"/>
                <w:sz w:val="20"/>
                <w:szCs w:val="20"/>
              </w:rPr>
            </w:pPr>
          </w:p>
        </w:tc>
      </w:tr>
      <w:tr w:rsidR="00C24D75" w:rsidRPr="00BA0276" w14:paraId="2ADE0045" w14:textId="77777777" w:rsidTr="0012715E">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EFE9AD9" w14:textId="77777777" w:rsidR="00C24D75" w:rsidRPr="003146F6" w:rsidRDefault="00C24D75" w:rsidP="003146F6">
            <w:pPr>
              <w:snapToGrid w:val="0"/>
              <w:spacing w:before="60" w:after="60" w:line="240" w:lineRule="auto"/>
              <w:jc w:val="both"/>
              <w:rPr>
                <w:rFonts w:cs="Arial"/>
                <w:color w:val="FFFFFF" w:themeColor="background1"/>
                <w:sz w:val="20"/>
                <w:szCs w:val="20"/>
                <w:lang w:val="en-US"/>
              </w:rPr>
            </w:pPr>
          </w:p>
        </w:tc>
        <w:tc>
          <w:tcPr>
            <w:tcW w:w="5670" w:type="dxa"/>
            <w:gridSpan w:val="4"/>
            <w:vMerge/>
            <w:tcBorders>
              <w:left w:val="single" w:sz="4" w:space="0" w:color="auto"/>
              <w:bottom w:val="single" w:sz="4" w:space="0" w:color="auto"/>
              <w:right w:val="single" w:sz="4" w:space="0" w:color="auto"/>
            </w:tcBorders>
            <w:shd w:val="clear" w:color="auto" w:fill="auto"/>
            <w:vAlign w:val="center"/>
          </w:tcPr>
          <w:p w14:paraId="6887553D" w14:textId="77777777" w:rsidR="00C24D75" w:rsidRPr="00BA0276" w:rsidRDefault="00C24D75" w:rsidP="003146F6">
            <w:pPr>
              <w:spacing w:after="0" w:line="240" w:lineRule="auto"/>
              <w:rPr>
                <w:rFonts w:cs="Arial"/>
                <w:sz w:val="20"/>
                <w:szCs w:val="20"/>
              </w:rPr>
            </w:pPr>
          </w:p>
        </w:tc>
      </w:tr>
    </w:tbl>
    <w:p w14:paraId="2212018E" w14:textId="77777777" w:rsidR="000C78B0" w:rsidRPr="00404BCA" w:rsidRDefault="000C78B0" w:rsidP="002800F7">
      <w:pPr>
        <w:rPr>
          <w:lang w:eastAsia="en-AU"/>
        </w:rPr>
      </w:pPr>
    </w:p>
    <w:sectPr w:rsidR="000C78B0" w:rsidRPr="00404BCA" w:rsidSect="000F3FDB">
      <w:headerReference w:type="default" r:id="rId14"/>
      <w:footerReference w:type="default" r:id="rId15"/>
      <w:pgSz w:w="11900" w:h="16840"/>
      <w:pgMar w:top="567" w:right="1552" w:bottom="993"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9F3C" w14:textId="77777777" w:rsidR="00D221FF" w:rsidRDefault="00D221FF" w:rsidP="00190C24">
      <w:r>
        <w:separator/>
      </w:r>
    </w:p>
  </w:endnote>
  <w:endnote w:type="continuationSeparator" w:id="0">
    <w:p w14:paraId="552957C6" w14:textId="77777777" w:rsidR="00D221FF" w:rsidRDefault="00D221FF"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304389"/>
      <w:docPartObj>
        <w:docPartGallery w:val="Page Numbers (Bottom of Page)"/>
        <w:docPartUnique/>
      </w:docPartObj>
    </w:sdtPr>
    <w:sdtEndPr>
      <w:rPr>
        <w:noProof/>
        <w:sz w:val="15"/>
        <w:szCs w:val="15"/>
      </w:rPr>
    </w:sdtEndPr>
    <w:sdtContent>
      <w:p w14:paraId="0A1270C3" w14:textId="77777777" w:rsidR="000F3FDB" w:rsidRDefault="005B4DA8" w:rsidP="000F3FDB">
        <w:pPr>
          <w:snapToGrid w:val="0"/>
          <w:spacing w:line="240" w:lineRule="auto"/>
          <w:ind w:right="-686"/>
          <w:jc w:val="center"/>
          <w:rPr>
            <w:noProof/>
          </w:rPr>
        </w:pPr>
        <w:r>
          <w:fldChar w:fldCharType="begin"/>
        </w:r>
        <w:r>
          <w:instrText xml:space="preserve"> PAGE   \* MERGEFORMAT </w:instrText>
        </w:r>
        <w:r>
          <w:fldChar w:fldCharType="separate"/>
        </w:r>
        <w:r>
          <w:rPr>
            <w:noProof/>
          </w:rPr>
          <w:t>2</w:t>
        </w:r>
        <w:r>
          <w:rPr>
            <w:noProof/>
          </w:rPr>
          <w:fldChar w:fldCharType="end"/>
        </w:r>
      </w:p>
      <w:p w14:paraId="484078B1" w14:textId="02DC7F32" w:rsidR="005B4DA8" w:rsidRPr="00CC1DF7" w:rsidRDefault="00CC1DF7">
        <w:pPr>
          <w:pStyle w:val="Footer"/>
          <w:rPr>
            <w:rFonts w:cs="Arial"/>
            <w:sz w:val="15"/>
            <w:szCs w:val="15"/>
          </w:rPr>
        </w:pPr>
        <w:r w:rsidRPr="00CC1DF7">
          <w:rPr>
            <w:rFonts w:cs="Arial"/>
            <w:b/>
            <w:sz w:val="15"/>
            <w:szCs w:val="15"/>
          </w:rPr>
          <w:t xml:space="preserve">Uncontrolled copy. </w:t>
        </w:r>
        <w:r w:rsidRPr="00CC1DF7">
          <w:rPr>
            <w:rFonts w:cs="Arial"/>
            <w:sz w:val="15"/>
            <w:szCs w:val="15"/>
          </w:rPr>
          <w:t xml:space="preserve">Refer to the Department of Education Policy and Procedure Register at </w:t>
        </w:r>
        <w:hyperlink r:id="rId1" w:history="1">
          <w:r w:rsidRPr="00CC1DF7">
            <w:rPr>
              <w:rStyle w:val="Hyperlink"/>
              <w:rFonts w:cs="Arial"/>
              <w:sz w:val="15"/>
              <w:szCs w:val="15"/>
            </w:rPr>
            <w:t>https://ppr.qed.qld.gov.au/pp/administration-of-medications-in-schools-procedure</w:t>
          </w:r>
        </w:hyperlink>
        <w:r w:rsidRPr="00CC1DF7">
          <w:rPr>
            <w:rFonts w:cs="Arial"/>
            <w:sz w:val="15"/>
            <w:szCs w:val="15"/>
          </w:rPr>
          <w:t xml:space="preserve"> to ensure you have the most current version of this document.</w:t>
        </w:r>
      </w:p>
    </w:sdtContent>
  </w:sdt>
  <w:p w14:paraId="6C62F85D" w14:textId="77777777" w:rsidR="009659AB" w:rsidRDefault="00965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2BBE" w14:textId="77777777" w:rsidR="00D221FF" w:rsidRDefault="00D221FF" w:rsidP="00190C24">
      <w:r>
        <w:separator/>
      </w:r>
    </w:p>
  </w:footnote>
  <w:footnote w:type="continuationSeparator" w:id="0">
    <w:p w14:paraId="016B03E4" w14:textId="77777777" w:rsidR="00D221FF" w:rsidRDefault="00D221FF"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9F6F" w14:textId="77777777" w:rsidR="00D01CD2" w:rsidRDefault="002F78A2" w:rsidP="00190C24">
    <w:pPr>
      <w:pStyle w:val="Header"/>
    </w:pPr>
    <w:r>
      <w:rPr>
        <w:noProof/>
        <w:lang w:eastAsia="en-AU"/>
      </w:rPr>
      <w:drawing>
        <wp:anchor distT="0" distB="0" distL="114300" distR="114300" simplePos="0" relativeHeight="251658240" behindDoc="1" locked="1" layoutInCell="1" allowOverlap="1" wp14:anchorId="6DA42DEC" wp14:editId="4E82A900">
          <wp:simplePos x="0" y="0"/>
          <wp:positionH relativeFrom="page">
            <wp:align>left</wp:align>
          </wp:positionH>
          <wp:positionV relativeFrom="page">
            <wp:align>top</wp:align>
          </wp:positionV>
          <wp:extent cx="7560000" cy="504000"/>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35"/>
    <w:multiLevelType w:val="hybridMultilevel"/>
    <w:tmpl w:val="148CBE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F2CFC"/>
    <w:multiLevelType w:val="hybridMultilevel"/>
    <w:tmpl w:val="D51ADEF6"/>
    <w:lvl w:ilvl="0" w:tplc="0C090001">
      <w:start w:val="1"/>
      <w:numFmt w:val="bullet"/>
      <w:lvlText w:val=""/>
      <w:lvlJc w:val="left"/>
      <w:pPr>
        <w:ind w:left="852" w:hanging="360"/>
      </w:pPr>
      <w:rPr>
        <w:rFonts w:ascii="Symbol" w:hAnsi="Symbol" w:hint="default"/>
      </w:rPr>
    </w:lvl>
    <w:lvl w:ilvl="1" w:tplc="0C090003">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 w15:restartNumberingAfterBreak="0">
    <w:nsid w:val="027149D1"/>
    <w:multiLevelType w:val="hybridMultilevel"/>
    <w:tmpl w:val="2070D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E423E2"/>
    <w:multiLevelType w:val="hybridMultilevel"/>
    <w:tmpl w:val="2DE88C50"/>
    <w:lvl w:ilvl="0" w:tplc="56149518">
      <w:start w:val="1"/>
      <w:numFmt w:val="decimal"/>
      <w:lvlText w:val="%1."/>
      <w:lvlJc w:val="left"/>
      <w:pPr>
        <w:ind w:left="360" w:hanging="360"/>
      </w:pPr>
      <w:rPr>
        <w:rFonts w:hint="default"/>
        <w:lang w:val="en-U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0BC30D7"/>
    <w:multiLevelType w:val="hybridMultilevel"/>
    <w:tmpl w:val="C90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755B2E"/>
    <w:multiLevelType w:val="hybridMultilevel"/>
    <w:tmpl w:val="E962D80C"/>
    <w:lvl w:ilvl="0" w:tplc="D4BE238A">
      <w:start w:val="1"/>
      <w:numFmt w:val="lowerRoman"/>
      <w:lvlText w:val="(%1)"/>
      <w:lvlJc w:val="left"/>
      <w:pPr>
        <w:ind w:left="720" w:hanging="72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E72221"/>
    <w:multiLevelType w:val="hybridMultilevel"/>
    <w:tmpl w:val="B852C1C0"/>
    <w:lvl w:ilvl="0" w:tplc="2DF20CE0">
      <w:start w:val="1"/>
      <w:numFmt w:val="decimal"/>
      <w:lvlText w:val="%1."/>
      <w:lvlJc w:val="left"/>
      <w:pPr>
        <w:ind w:left="1080" w:hanging="360"/>
      </w:pPr>
      <w:rPr>
        <w:rFonts w:hint="default"/>
        <w:b/>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8671C6"/>
    <w:multiLevelType w:val="hybridMultilevel"/>
    <w:tmpl w:val="B0623C20"/>
    <w:lvl w:ilvl="0" w:tplc="D406A9C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F2878"/>
    <w:multiLevelType w:val="hybridMultilevel"/>
    <w:tmpl w:val="2BFCAFE0"/>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84E536D"/>
    <w:multiLevelType w:val="hybridMultilevel"/>
    <w:tmpl w:val="A60EEBE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914845"/>
    <w:multiLevelType w:val="hybridMultilevel"/>
    <w:tmpl w:val="75942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D7010DE"/>
    <w:multiLevelType w:val="hybridMultilevel"/>
    <w:tmpl w:val="14C2CE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2C34485"/>
    <w:multiLevelType w:val="hybridMultilevel"/>
    <w:tmpl w:val="05B8C3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22298F"/>
    <w:multiLevelType w:val="hybridMultilevel"/>
    <w:tmpl w:val="342A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DA31F1"/>
    <w:multiLevelType w:val="hybridMultilevel"/>
    <w:tmpl w:val="496E87FE"/>
    <w:lvl w:ilvl="0" w:tplc="0C090001">
      <w:start w:val="1"/>
      <w:numFmt w:val="bullet"/>
      <w:lvlText w:val=""/>
      <w:lvlJc w:val="left"/>
      <w:pPr>
        <w:ind w:left="720" w:hanging="360"/>
      </w:pPr>
      <w:rPr>
        <w:rFonts w:ascii="Symbol" w:hAnsi="Symbol" w:hint="default"/>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E569AC"/>
    <w:multiLevelType w:val="hybridMultilevel"/>
    <w:tmpl w:val="8FFC24F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68E5704A"/>
    <w:multiLevelType w:val="hybridMultilevel"/>
    <w:tmpl w:val="78CEE628"/>
    <w:lvl w:ilvl="0" w:tplc="6AC22E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BA2F46"/>
    <w:multiLevelType w:val="hybridMultilevel"/>
    <w:tmpl w:val="26AAC5CC"/>
    <w:lvl w:ilvl="0" w:tplc="2732EC5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A07A6C"/>
    <w:multiLevelType w:val="hybridMultilevel"/>
    <w:tmpl w:val="A2D2D060"/>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22" w15:restartNumberingAfterBreak="0">
    <w:nsid w:val="6E2665A1"/>
    <w:multiLevelType w:val="hybridMultilevel"/>
    <w:tmpl w:val="600C1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F1B72"/>
    <w:multiLevelType w:val="hybridMultilevel"/>
    <w:tmpl w:val="97D43864"/>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471CAA"/>
    <w:multiLevelType w:val="hybridMultilevel"/>
    <w:tmpl w:val="B28C4A94"/>
    <w:lvl w:ilvl="0" w:tplc="56149518">
      <w:start w:val="1"/>
      <w:numFmt w:val="decimal"/>
      <w:lvlText w:val="%1."/>
      <w:lvlJc w:val="left"/>
      <w:pPr>
        <w:ind w:left="360" w:hanging="360"/>
      </w:pPr>
      <w:rPr>
        <w:rFonts w:hint="default"/>
        <w:lang w:val="en-US"/>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D9C0E90"/>
    <w:multiLevelType w:val="hybridMultilevel"/>
    <w:tmpl w:val="87C28C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CD5F4A"/>
    <w:multiLevelType w:val="hybridMultilevel"/>
    <w:tmpl w:val="B4F219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
  </w:num>
  <w:num w:numId="4">
    <w:abstractNumId w:val="26"/>
  </w:num>
  <w:num w:numId="5">
    <w:abstractNumId w:val="23"/>
  </w:num>
  <w:num w:numId="6">
    <w:abstractNumId w:val="20"/>
  </w:num>
  <w:num w:numId="7">
    <w:abstractNumId w:val="3"/>
  </w:num>
  <w:num w:numId="8">
    <w:abstractNumId w:val="15"/>
  </w:num>
  <w:num w:numId="9">
    <w:abstractNumId w:val="6"/>
  </w:num>
  <w:num w:numId="10">
    <w:abstractNumId w:val="16"/>
  </w:num>
  <w:num w:numId="11">
    <w:abstractNumId w:val="17"/>
  </w:num>
  <w:num w:numId="12">
    <w:abstractNumId w:val="4"/>
  </w:num>
  <w:num w:numId="13">
    <w:abstractNumId w:val="8"/>
  </w:num>
  <w:num w:numId="14">
    <w:abstractNumId w:val="18"/>
  </w:num>
  <w:num w:numId="15">
    <w:abstractNumId w:val="22"/>
  </w:num>
  <w:num w:numId="16">
    <w:abstractNumId w:val="25"/>
  </w:num>
  <w:num w:numId="17">
    <w:abstractNumId w:val="21"/>
  </w:num>
  <w:num w:numId="18">
    <w:abstractNumId w:val="0"/>
  </w:num>
  <w:num w:numId="19">
    <w:abstractNumId w:val="14"/>
  </w:num>
  <w:num w:numId="20">
    <w:abstractNumId w:val="10"/>
  </w:num>
  <w:num w:numId="21">
    <w:abstractNumId w:val="24"/>
  </w:num>
  <w:num w:numId="22">
    <w:abstractNumId w:val="5"/>
  </w:num>
  <w:num w:numId="23">
    <w:abstractNumId w:val="5"/>
  </w:num>
  <w:num w:numId="24">
    <w:abstractNumId w:val="2"/>
  </w:num>
  <w:num w:numId="25">
    <w:abstractNumId w:val="19"/>
  </w:num>
  <w:num w:numId="26">
    <w:abstractNumId w:val="7"/>
  </w:num>
  <w:num w:numId="27">
    <w:abstractNumId w:val="11"/>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CA"/>
    <w:rsid w:val="000134F1"/>
    <w:rsid w:val="00014468"/>
    <w:rsid w:val="0002155B"/>
    <w:rsid w:val="000425F7"/>
    <w:rsid w:val="00043247"/>
    <w:rsid w:val="000436FC"/>
    <w:rsid w:val="00062BBE"/>
    <w:rsid w:val="0008220E"/>
    <w:rsid w:val="00090F7D"/>
    <w:rsid w:val="000B20F1"/>
    <w:rsid w:val="000B61AC"/>
    <w:rsid w:val="000C78B0"/>
    <w:rsid w:val="000F3FDB"/>
    <w:rsid w:val="000F4E58"/>
    <w:rsid w:val="000F7FDE"/>
    <w:rsid w:val="0017706E"/>
    <w:rsid w:val="001878EF"/>
    <w:rsid w:val="00190C24"/>
    <w:rsid w:val="00195C7C"/>
    <w:rsid w:val="001C19A4"/>
    <w:rsid w:val="001E4516"/>
    <w:rsid w:val="00203A7B"/>
    <w:rsid w:val="0021693B"/>
    <w:rsid w:val="00224B90"/>
    <w:rsid w:val="002371F7"/>
    <w:rsid w:val="002800F7"/>
    <w:rsid w:val="002B076B"/>
    <w:rsid w:val="002D59D4"/>
    <w:rsid w:val="002F78A2"/>
    <w:rsid w:val="00314263"/>
    <w:rsid w:val="003146F6"/>
    <w:rsid w:val="003266D2"/>
    <w:rsid w:val="00354BD3"/>
    <w:rsid w:val="00354F2A"/>
    <w:rsid w:val="00361976"/>
    <w:rsid w:val="00362A76"/>
    <w:rsid w:val="00365767"/>
    <w:rsid w:val="00385A56"/>
    <w:rsid w:val="003D2ACA"/>
    <w:rsid w:val="003F643A"/>
    <w:rsid w:val="0040267B"/>
    <w:rsid w:val="00403EF1"/>
    <w:rsid w:val="00404BCA"/>
    <w:rsid w:val="0043329B"/>
    <w:rsid w:val="004562DA"/>
    <w:rsid w:val="004B14E8"/>
    <w:rsid w:val="004B6E39"/>
    <w:rsid w:val="004D6F35"/>
    <w:rsid w:val="004E0201"/>
    <w:rsid w:val="004E043E"/>
    <w:rsid w:val="004E77E6"/>
    <w:rsid w:val="005512EF"/>
    <w:rsid w:val="00564BBE"/>
    <w:rsid w:val="005B4DA8"/>
    <w:rsid w:val="005B5038"/>
    <w:rsid w:val="005B632E"/>
    <w:rsid w:val="005F4331"/>
    <w:rsid w:val="0061268B"/>
    <w:rsid w:val="006239A5"/>
    <w:rsid w:val="00636B71"/>
    <w:rsid w:val="00666602"/>
    <w:rsid w:val="00667476"/>
    <w:rsid w:val="006B13E4"/>
    <w:rsid w:val="006C3D8E"/>
    <w:rsid w:val="00713BFA"/>
    <w:rsid w:val="007202CA"/>
    <w:rsid w:val="007A1745"/>
    <w:rsid w:val="007A67F4"/>
    <w:rsid w:val="007C7ACB"/>
    <w:rsid w:val="007D48CA"/>
    <w:rsid w:val="0080579A"/>
    <w:rsid w:val="00845098"/>
    <w:rsid w:val="008E0FAC"/>
    <w:rsid w:val="0090406C"/>
    <w:rsid w:val="00904BF6"/>
    <w:rsid w:val="00907963"/>
    <w:rsid w:val="009165F7"/>
    <w:rsid w:val="0095380B"/>
    <w:rsid w:val="00954AC3"/>
    <w:rsid w:val="00957A7B"/>
    <w:rsid w:val="0096078C"/>
    <w:rsid w:val="0096595E"/>
    <w:rsid w:val="009659AB"/>
    <w:rsid w:val="00982602"/>
    <w:rsid w:val="009B7893"/>
    <w:rsid w:val="009E5EE5"/>
    <w:rsid w:val="009F02B3"/>
    <w:rsid w:val="00A1251F"/>
    <w:rsid w:val="00A40FD6"/>
    <w:rsid w:val="00A47F67"/>
    <w:rsid w:val="00A6385A"/>
    <w:rsid w:val="00A65710"/>
    <w:rsid w:val="00A67315"/>
    <w:rsid w:val="00AA0B38"/>
    <w:rsid w:val="00AB0A25"/>
    <w:rsid w:val="00AC555D"/>
    <w:rsid w:val="00AC7DF7"/>
    <w:rsid w:val="00AD2501"/>
    <w:rsid w:val="00AD39F3"/>
    <w:rsid w:val="00AD56C2"/>
    <w:rsid w:val="00AE63CB"/>
    <w:rsid w:val="00B33337"/>
    <w:rsid w:val="00B71677"/>
    <w:rsid w:val="00B77786"/>
    <w:rsid w:val="00B853C9"/>
    <w:rsid w:val="00B8699D"/>
    <w:rsid w:val="00B9771E"/>
    <w:rsid w:val="00BA0276"/>
    <w:rsid w:val="00BC16C7"/>
    <w:rsid w:val="00BC4AA9"/>
    <w:rsid w:val="00BD6741"/>
    <w:rsid w:val="00C10C1D"/>
    <w:rsid w:val="00C24D75"/>
    <w:rsid w:val="00C46B68"/>
    <w:rsid w:val="00C61851"/>
    <w:rsid w:val="00C761E5"/>
    <w:rsid w:val="00CB07AD"/>
    <w:rsid w:val="00CC1DF7"/>
    <w:rsid w:val="00CC5290"/>
    <w:rsid w:val="00CD793C"/>
    <w:rsid w:val="00D01CD2"/>
    <w:rsid w:val="00D10797"/>
    <w:rsid w:val="00D141C7"/>
    <w:rsid w:val="00D221FF"/>
    <w:rsid w:val="00D75050"/>
    <w:rsid w:val="00D842DF"/>
    <w:rsid w:val="00D95BEB"/>
    <w:rsid w:val="00DC451B"/>
    <w:rsid w:val="00DC5E03"/>
    <w:rsid w:val="00E56A42"/>
    <w:rsid w:val="00EA69CD"/>
    <w:rsid w:val="00EB71DC"/>
    <w:rsid w:val="00EE3FBF"/>
    <w:rsid w:val="00EF474F"/>
    <w:rsid w:val="00EF4AC5"/>
    <w:rsid w:val="00F367B3"/>
    <w:rsid w:val="00F447A2"/>
    <w:rsid w:val="00F52FFC"/>
    <w:rsid w:val="00F73176"/>
    <w:rsid w:val="00F80B4C"/>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C8BDD"/>
  <w15:chartTrackingRefBased/>
  <w15:docId w15:val="{4C5F1301-449F-4ED1-9618-E89EEC05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AE63CB"/>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2800F7"/>
    <w:rPr>
      <w:color w:val="0563C1" w:themeColor="hyperlink"/>
      <w:u w:val="single"/>
    </w:rPr>
  </w:style>
  <w:style w:type="table" w:styleId="TableGrid">
    <w:name w:val="Table Grid"/>
    <w:basedOn w:val="TableNormal"/>
    <w:rsid w:val="002800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A67F4"/>
    <w:pPr>
      <w:spacing w:before="100" w:beforeAutospacing="1" w:after="100" w:afterAutospacing="1" w:line="240" w:lineRule="auto"/>
    </w:pPr>
    <w:rPr>
      <w:rFonts w:ascii="Times New Roman" w:eastAsia="Times New Roman" w:hAnsi="Times New Roman" w:cs="Times New Roman"/>
      <w:sz w:val="24"/>
      <w:lang w:eastAsia="zh-CN"/>
    </w:rPr>
  </w:style>
  <w:style w:type="paragraph" w:customStyle="1" w:styleId="ms-rteelement-p1">
    <w:name w:val="ms-rteelement-p1"/>
    <w:basedOn w:val="Normal"/>
    <w:rsid w:val="007A67F4"/>
    <w:pPr>
      <w:spacing w:after="288" w:line="312" w:lineRule="atLeast"/>
    </w:pPr>
    <w:rPr>
      <w:rFonts w:ascii="Times New Roman" w:eastAsia="Times New Roman" w:hAnsi="Times New Roman" w:cs="Times New Roman"/>
      <w:color w:val="000000"/>
      <w:sz w:val="24"/>
      <w:lang w:eastAsia="zh-CN"/>
    </w:rPr>
  </w:style>
  <w:style w:type="character" w:styleId="CommentReference">
    <w:name w:val="annotation reference"/>
    <w:basedOn w:val="DefaultParagraphFont"/>
    <w:uiPriority w:val="99"/>
    <w:semiHidden/>
    <w:unhideWhenUsed/>
    <w:rsid w:val="001E4516"/>
    <w:rPr>
      <w:sz w:val="16"/>
      <w:szCs w:val="16"/>
    </w:rPr>
  </w:style>
  <w:style w:type="paragraph" w:styleId="CommentText">
    <w:name w:val="annotation text"/>
    <w:basedOn w:val="Normal"/>
    <w:link w:val="CommentTextChar"/>
    <w:uiPriority w:val="99"/>
    <w:semiHidden/>
    <w:unhideWhenUsed/>
    <w:rsid w:val="001E4516"/>
    <w:pPr>
      <w:spacing w:line="240" w:lineRule="auto"/>
    </w:pPr>
    <w:rPr>
      <w:sz w:val="20"/>
      <w:szCs w:val="20"/>
    </w:rPr>
  </w:style>
  <w:style w:type="character" w:customStyle="1" w:styleId="CommentTextChar">
    <w:name w:val="Comment Text Char"/>
    <w:basedOn w:val="DefaultParagraphFont"/>
    <w:link w:val="CommentText"/>
    <w:uiPriority w:val="99"/>
    <w:semiHidden/>
    <w:rsid w:val="001E45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4516"/>
    <w:rPr>
      <w:b/>
      <w:bCs/>
    </w:rPr>
  </w:style>
  <w:style w:type="character" w:customStyle="1" w:styleId="CommentSubjectChar">
    <w:name w:val="Comment Subject Char"/>
    <w:basedOn w:val="CommentTextChar"/>
    <w:link w:val="CommentSubject"/>
    <w:uiPriority w:val="99"/>
    <w:semiHidden/>
    <w:rsid w:val="001E4516"/>
    <w:rPr>
      <w:rFonts w:ascii="Arial" w:hAnsi="Arial"/>
      <w:b/>
      <w:bCs/>
      <w:sz w:val="20"/>
      <w:szCs w:val="20"/>
    </w:rPr>
  </w:style>
  <w:style w:type="paragraph" w:styleId="BalloonText">
    <w:name w:val="Balloon Text"/>
    <w:basedOn w:val="Normal"/>
    <w:link w:val="BalloonTextChar"/>
    <w:uiPriority w:val="99"/>
    <w:semiHidden/>
    <w:unhideWhenUsed/>
    <w:rsid w:val="001E4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516"/>
    <w:rPr>
      <w:rFonts w:ascii="Segoe UI" w:hAnsi="Segoe UI" w:cs="Segoe UI"/>
      <w:sz w:val="18"/>
      <w:szCs w:val="18"/>
    </w:rPr>
  </w:style>
  <w:style w:type="paragraph" w:styleId="Revision">
    <w:name w:val="Revision"/>
    <w:hidden/>
    <w:uiPriority w:val="99"/>
    <w:semiHidden/>
    <w:rsid w:val="003146F6"/>
    <w:rPr>
      <w:rFonts w:ascii="Arial" w:hAnsi="Arial"/>
      <w:sz w:val="22"/>
    </w:rPr>
  </w:style>
  <w:style w:type="paragraph" w:customStyle="1" w:styleId="xmsonormal">
    <w:name w:val="x_msonormal"/>
    <w:basedOn w:val="Normal"/>
    <w:rsid w:val="00AD56C2"/>
    <w:pPr>
      <w:spacing w:after="0" w:line="240" w:lineRule="auto"/>
    </w:pPr>
    <w:rPr>
      <w:rFonts w:ascii="Calibri" w:eastAsiaTheme="minorEastAsia" w:hAnsi="Calibri" w:cs="Calibri"/>
      <w:szCs w:val="22"/>
      <w:lang w:eastAsia="zh-CN"/>
    </w:rPr>
  </w:style>
  <w:style w:type="character" w:styleId="UnresolvedMention">
    <w:name w:val="Unresolved Mention"/>
    <w:basedOn w:val="DefaultParagraphFont"/>
    <w:uiPriority w:val="99"/>
    <w:rsid w:val="0090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qed.qld.gov.au/attachment/consent-to-administer-medication-form.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qed.qld.gov.au/pp/managing-students-health-support-needs-at-school-proced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qed.qld.gov.au/pp/administration-of-medications-in-schools-procedu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xtur0\AppData\Local\Micro%20Focus\Content%20Manager\TEMP\HPTRIM.55108\t0QVPYA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499650AA00B40966D1697ECBE5242" ma:contentTypeVersion="14" ma:contentTypeDescription="Create a new document." ma:contentTypeScope="" ma:versionID="752a516d9b9e2bb6da3e6350b6533a1a">
  <xsd:schema xmlns:xsd="http://www.w3.org/2001/XMLSchema" xmlns:xs="http://www.w3.org/2001/XMLSchema" xmlns:p="http://schemas.microsoft.com/office/2006/metadata/properties" xmlns:ns1="http://schemas.microsoft.com/sharepoint/v3" xmlns:ns2="ca76b2eb-32e0-40b3-8c1a-fc062abb7e6a" targetNamespace="http://schemas.microsoft.com/office/2006/metadata/properties" ma:root="true" ma:fieldsID="76312714a896562b04a9865f794544ac" ns1:_="" ns2:_="">
    <xsd:import namespace="http://schemas.microsoft.com/sharepoint/v3"/>
    <xsd:import namespace="ca76b2eb-32e0-40b3-8c1a-fc062abb7e6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76b2eb-32e0-40b3-8c1a-fc062abb7e6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ca76b2eb-32e0-40b3-8c1a-fc062abb7e6a">
      <UserInfo>
        <DisplayName>EDINGTON, Jasmine</DisplayName>
        <AccountId>38</AccountId>
        <AccountType/>
      </UserInfo>
    </PPContentApprover>
    <PPLastReviewedBy xmlns="ca76b2eb-32e0-40b3-8c1a-fc062abb7e6a">
      <UserInfo>
        <DisplayName>ROBERTSON, Mark</DisplayName>
        <AccountId>52</AccountId>
        <AccountType/>
      </UserInfo>
    </PPLastReviewedBy>
    <PPModeratedBy xmlns="ca76b2eb-32e0-40b3-8c1a-fc062abb7e6a">
      <UserInfo>
        <DisplayName>ROBERTSON, Mark</DisplayName>
        <AccountId>52</AccountId>
        <AccountType/>
      </UserInfo>
    </PPModeratedBy>
    <PPSubmittedBy xmlns="ca76b2eb-32e0-40b3-8c1a-fc062abb7e6a">
      <UserInfo>
        <DisplayName>ROBERTSON, Mark</DisplayName>
        <AccountId>52</AccountId>
        <AccountType/>
      </UserInfo>
    </PPSubmittedBy>
    <PPReferenceNumber xmlns="ca76b2eb-32e0-40b3-8c1a-fc062abb7e6a" xsi:nil="true"/>
    <PPModeratedDate xmlns="ca76b2eb-32e0-40b3-8c1a-fc062abb7e6a">2023-10-27T03:29:15+00:00</PPModeratedDate>
    <PPLastReviewedDate xmlns="ca76b2eb-32e0-40b3-8c1a-fc062abb7e6a">2023-10-27T03:29:15+00:00</PPLastReviewedDate>
    <PPContentAuthor xmlns="ca76b2eb-32e0-40b3-8c1a-fc062abb7e6a">
      <UserInfo>
        <DisplayName>ROBERTSON, Mark</DisplayName>
        <AccountId>52</AccountId>
        <AccountType/>
      </UserInfo>
    </PPContentAuthor>
    <PPContentOwner xmlns="ca76b2eb-32e0-40b3-8c1a-fc062abb7e6a">
      <UserInfo>
        <DisplayName>EDINGTON, Jasmine</DisplayName>
        <AccountId>38</AccountId>
        <AccountType/>
      </UserInfo>
    </PPContentOwner>
    <PPSubmittedDate xmlns="ca76b2eb-32e0-40b3-8c1a-fc062abb7e6a">2023-10-27T03:29:03+00:00</PPSubmittedDate>
    <PPPublishedNotificationAddresses xmlns="ca76b2eb-32e0-40b3-8c1a-fc062abb7e6a">Kristyn.KURZ@qed.qld.gov.au</PPPublishedNotificationAddresses>
    <PPReviewDate xmlns="ca76b2eb-32e0-40b3-8c1a-fc062abb7e6a">2024-10-25T14:00:00+00:00</PPReviewDate>
  </documentManagement>
</p:properties>
</file>

<file path=customXml/itemProps1.xml><?xml version="1.0" encoding="utf-8"?>
<ds:datastoreItem xmlns:ds="http://schemas.openxmlformats.org/officeDocument/2006/customXml" ds:itemID="{41F53D29-994F-4BCE-87EE-EB5539676599}">
  <ds:schemaRefs>
    <ds:schemaRef ds:uri="http://schemas.openxmlformats.org/officeDocument/2006/bibliography"/>
  </ds:schemaRefs>
</ds:datastoreItem>
</file>

<file path=customXml/itemProps2.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3.xml><?xml version="1.0" encoding="utf-8"?>
<ds:datastoreItem xmlns:ds="http://schemas.openxmlformats.org/officeDocument/2006/customXml" ds:itemID="{DEB4E57E-3EC3-4541-8EA9-D5E1289377B9}"/>
</file>

<file path=customXml/itemProps4.xml><?xml version="1.0" encoding="utf-8"?>
<ds:datastoreItem xmlns:ds="http://schemas.openxmlformats.org/officeDocument/2006/customXml" ds:itemID="{A22D34A1-5243-4B46-9053-5BF41FAFD8CA}">
  <ds:schemaRefs>
    <ds:schemaRef ds:uri="http://schemas.microsoft.com/office/2006/metadata/properties"/>
    <ds:schemaRef ds:uri="http://schemas.microsoft.com/sharepoint/v3"/>
    <ds:schemaRef ds:uri="163879fb-622b-44d7-a731-33e3b194bd22"/>
    <ds:schemaRef ds:uri="f7dfad7f-19cb-4f76-a2c0-0e911a736685"/>
    <ds:schemaRef ds:uri="http://schemas.microsoft.com/sharepoint/v3/fields"/>
    <ds:schemaRef ds:uri="16795be8-4374-4e44-895d-be6cdbab3e2c"/>
  </ds:schemaRefs>
</ds:datastoreItem>
</file>

<file path=docProps/app.xml><?xml version="1.0" encoding="utf-8"?>
<Properties xmlns="http://schemas.openxmlformats.org/officeDocument/2006/extended-properties" xmlns:vt="http://schemas.openxmlformats.org/officeDocument/2006/docPropsVTypes">
  <Template>t0QVPYA6.DOTX</Template>
  <TotalTime>0</TotalTime>
  <Pages>3</Pages>
  <Words>1128</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DoE A4 page portrait</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medications - parent information</dc:title>
  <dc:subject/>
  <dc:creator>TURNBULL, Denise</dc:creator>
  <cp:keywords>DoE A4 page portrait; DoE generic</cp:keywords>
  <dc:description/>
  <cp:lastModifiedBy>ROBERTSON, Mark (mrobe74)</cp:lastModifiedBy>
  <cp:revision>2</cp:revision>
  <cp:lastPrinted>2021-05-18T00:50:00Z</cp:lastPrinted>
  <dcterms:created xsi:type="dcterms:W3CDTF">2023-10-27T03:22:00Z</dcterms:created>
  <dcterms:modified xsi:type="dcterms:W3CDTF">2023-10-27T03:22:00Z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0x010100E54499650AA00B40966D1697ECBE5242</vt:lpwstr>
  </property>
  <property fmtid="{D5CDD505-2E9C-101B-9397-08002B2CF9AE}" pid="3" name="URL">
    <vt:lpwstr/>
  </property>
</Properties>
</file>